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75E9" w14:textId="77777777" w:rsidR="00F15488" w:rsidRDefault="00FE124B" w:rsidP="00F15488">
      <w:pPr>
        <w:pStyle w:val="NormalWeb"/>
        <w:spacing w:before="0" w:beforeAutospacing="0" w:after="0" w:afterAutospacing="0"/>
        <w:jc w:val="center"/>
        <w:rPr>
          <w:rFonts w:ascii="Times" w:hAnsi="Times"/>
          <w:b/>
          <w:bCs/>
        </w:rPr>
      </w:pPr>
      <w:r w:rsidRPr="00FE124B">
        <w:rPr>
          <w:rFonts w:ascii="Times" w:hAnsi="Times"/>
          <w:b/>
          <w:bCs/>
        </w:rPr>
        <w:t>ACTA DE APROBACIÓN DE PLIEGO, PROCEDIMIENTO DE SELECCIÓN Y DESIGNACIÓN DE PERITOS</w:t>
      </w:r>
      <w:r w:rsidR="00F15488">
        <w:rPr>
          <w:rFonts w:ascii="Times" w:hAnsi="Times"/>
          <w:b/>
          <w:bCs/>
        </w:rPr>
        <w:t xml:space="preserve"> </w:t>
      </w:r>
    </w:p>
    <w:p w14:paraId="3DBBD44E" w14:textId="02CFE4C6" w:rsidR="00F15488" w:rsidRDefault="00F15488" w:rsidP="00F15488">
      <w:pPr>
        <w:pStyle w:val="NormalWeb"/>
        <w:spacing w:before="0" w:beforeAutospacing="0" w:after="0" w:afterAutospacing="0"/>
        <w:jc w:val="center"/>
        <w:rPr>
          <w:rFonts w:ascii="Times" w:hAnsi="Times"/>
          <w:b/>
          <w:bCs/>
          <w:sz w:val="22"/>
          <w:szCs w:val="22"/>
        </w:rPr>
      </w:pPr>
      <w:r w:rsidRPr="00F15488">
        <w:rPr>
          <w:rFonts w:ascii="Times" w:hAnsi="Times"/>
          <w:b/>
          <w:bCs/>
          <w:sz w:val="22"/>
          <w:szCs w:val="22"/>
        </w:rPr>
        <w:t>Ayun. Bajos de Haina-CCC-CP-202</w:t>
      </w:r>
      <w:r w:rsidR="00091386">
        <w:rPr>
          <w:rFonts w:ascii="Times" w:hAnsi="Times"/>
          <w:b/>
          <w:bCs/>
          <w:sz w:val="22"/>
          <w:szCs w:val="22"/>
        </w:rPr>
        <w:t>5</w:t>
      </w:r>
      <w:r w:rsidRPr="00F15488">
        <w:rPr>
          <w:rFonts w:ascii="Times" w:hAnsi="Times"/>
          <w:b/>
          <w:bCs/>
          <w:sz w:val="22"/>
          <w:szCs w:val="22"/>
        </w:rPr>
        <w:t>-000</w:t>
      </w:r>
      <w:r w:rsidR="00724B4D">
        <w:rPr>
          <w:rFonts w:ascii="Times" w:hAnsi="Times"/>
          <w:b/>
          <w:bCs/>
          <w:sz w:val="22"/>
          <w:szCs w:val="22"/>
        </w:rPr>
        <w:t>2</w:t>
      </w:r>
    </w:p>
    <w:p w14:paraId="06B64F59" w14:textId="77777777" w:rsidR="00F15488" w:rsidRPr="00F15488" w:rsidRDefault="00F15488" w:rsidP="00F15488">
      <w:pPr>
        <w:pStyle w:val="NormalWeb"/>
        <w:spacing w:before="0" w:beforeAutospacing="0" w:after="0" w:afterAutospacing="0"/>
        <w:jc w:val="center"/>
        <w:rPr>
          <w:rFonts w:ascii="Times" w:hAnsi="Times"/>
          <w:b/>
          <w:bCs/>
        </w:rPr>
      </w:pPr>
    </w:p>
    <w:p w14:paraId="55F5628B" w14:textId="6ADAF97B" w:rsidR="00FE124B" w:rsidRPr="00F3623C" w:rsidRDefault="00FE124B" w:rsidP="00853D5E">
      <w:pPr>
        <w:pStyle w:val="NormalWeb"/>
        <w:spacing w:line="276" w:lineRule="auto"/>
        <w:jc w:val="both"/>
        <w:rPr>
          <w:sz w:val="22"/>
          <w:szCs w:val="22"/>
        </w:rPr>
      </w:pPr>
      <w:r w:rsidRPr="00F3623C">
        <w:rPr>
          <w:rFonts w:ascii="Times" w:hAnsi="Times"/>
          <w:sz w:val="22"/>
          <w:szCs w:val="22"/>
        </w:rPr>
        <w:t xml:space="preserve">Quienes suscriben, el </w:t>
      </w:r>
      <w:r w:rsidR="00313A99" w:rsidRPr="00F3623C">
        <w:rPr>
          <w:rFonts w:ascii="Times" w:hAnsi="Times"/>
          <w:sz w:val="22"/>
          <w:szCs w:val="22"/>
        </w:rPr>
        <w:t>comité</w:t>
      </w:r>
      <w:r w:rsidRPr="00F3623C">
        <w:rPr>
          <w:rFonts w:ascii="Times" w:hAnsi="Times"/>
          <w:sz w:val="22"/>
          <w:szCs w:val="22"/>
        </w:rPr>
        <w:t xml:space="preserve">́ de compras y contrataciones </w:t>
      </w:r>
      <w:r w:rsidR="00313A99" w:rsidRPr="00F3623C">
        <w:rPr>
          <w:rFonts w:ascii="Times" w:hAnsi="Times"/>
          <w:sz w:val="22"/>
          <w:szCs w:val="22"/>
        </w:rPr>
        <w:t>públicas</w:t>
      </w:r>
      <w:r w:rsidRPr="00F3623C">
        <w:rPr>
          <w:rFonts w:ascii="Times" w:hAnsi="Times"/>
          <w:sz w:val="22"/>
          <w:szCs w:val="22"/>
        </w:rPr>
        <w:t xml:space="preserve"> del Ayuntamiento Municipal Bajos de Haina, integrados por: </w:t>
      </w:r>
      <w:r w:rsidR="00632A97" w:rsidRPr="00F3623C">
        <w:rPr>
          <w:rFonts w:ascii="Times" w:hAnsi="Times"/>
          <w:b/>
          <w:bCs/>
          <w:sz w:val="22"/>
          <w:szCs w:val="22"/>
        </w:rPr>
        <w:t>OSVALDO DE JESUS RODRIGUEZ ESTEVEZ</w:t>
      </w:r>
      <w:r w:rsidR="00632A97" w:rsidRPr="00F3623C">
        <w:rPr>
          <w:rFonts w:ascii="Times" w:hAnsi="Times"/>
          <w:sz w:val="22"/>
          <w:szCs w:val="22"/>
        </w:rPr>
        <w:t xml:space="preserve"> </w:t>
      </w:r>
      <w:r w:rsidR="00BA75B0" w:rsidRPr="00F3623C">
        <w:rPr>
          <w:rFonts w:ascii="Times" w:hAnsi="Times"/>
          <w:sz w:val="22"/>
          <w:szCs w:val="22"/>
        </w:rPr>
        <w:t>alcalde</w:t>
      </w:r>
      <w:r w:rsidR="00632A97" w:rsidRPr="00F3623C">
        <w:rPr>
          <w:rFonts w:ascii="Times" w:hAnsi="Times"/>
          <w:sz w:val="22"/>
          <w:szCs w:val="22"/>
        </w:rPr>
        <w:t xml:space="preserve"> Municipal y </w:t>
      </w:r>
      <w:r w:rsidR="00BA75B0" w:rsidRPr="00F3623C">
        <w:rPr>
          <w:rFonts w:ascii="Times" w:hAnsi="Times"/>
          <w:sz w:val="22"/>
          <w:szCs w:val="22"/>
        </w:rPr>
        <w:t>presidente</w:t>
      </w:r>
      <w:r w:rsidR="00632A97" w:rsidRPr="00F3623C">
        <w:rPr>
          <w:rFonts w:ascii="Times" w:hAnsi="Times"/>
          <w:sz w:val="22"/>
          <w:szCs w:val="22"/>
        </w:rPr>
        <w:t xml:space="preserve"> del </w:t>
      </w:r>
      <w:r w:rsidR="00313A99" w:rsidRPr="00F3623C">
        <w:rPr>
          <w:rFonts w:ascii="Times" w:hAnsi="Times"/>
          <w:sz w:val="22"/>
          <w:szCs w:val="22"/>
        </w:rPr>
        <w:t>Comité</w:t>
      </w:r>
      <w:r w:rsidR="00632A97" w:rsidRPr="00F3623C">
        <w:rPr>
          <w:rFonts w:ascii="Times" w:hAnsi="Times"/>
          <w:sz w:val="22"/>
          <w:szCs w:val="22"/>
        </w:rPr>
        <w:t>́ de Compras</w:t>
      </w:r>
      <w:r w:rsidR="00632A97" w:rsidRPr="00F3623C">
        <w:rPr>
          <w:rFonts w:ascii="Times" w:hAnsi="Times"/>
          <w:b/>
          <w:bCs/>
          <w:sz w:val="22"/>
          <w:szCs w:val="22"/>
        </w:rPr>
        <w:t xml:space="preserve">, </w:t>
      </w:r>
      <w:r w:rsidRPr="00F3623C">
        <w:rPr>
          <w:rFonts w:ascii="Times" w:hAnsi="Times"/>
          <w:b/>
          <w:bCs/>
          <w:sz w:val="22"/>
          <w:szCs w:val="22"/>
        </w:rPr>
        <w:t>WILSON UCETA BAEZ</w:t>
      </w:r>
      <w:r w:rsidRPr="00F3623C">
        <w:rPr>
          <w:rFonts w:ascii="Times" w:hAnsi="Times"/>
          <w:sz w:val="22"/>
          <w:szCs w:val="22"/>
        </w:rPr>
        <w:t xml:space="preserve"> Tesorero, </w:t>
      </w:r>
      <w:r w:rsidR="00632A97" w:rsidRPr="00F3623C">
        <w:rPr>
          <w:rFonts w:ascii="Times" w:hAnsi="Times"/>
          <w:b/>
          <w:bCs/>
          <w:sz w:val="22"/>
          <w:szCs w:val="22"/>
        </w:rPr>
        <w:t>DR. DOMINGO MALDONADO</w:t>
      </w:r>
      <w:r w:rsidRPr="00F3623C">
        <w:rPr>
          <w:rFonts w:ascii="Times" w:hAnsi="Times"/>
          <w:sz w:val="22"/>
          <w:szCs w:val="22"/>
        </w:rPr>
        <w:t xml:space="preserve"> </w:t>
      </w:r>
      <w:r w:rsidR="00632A97" w:rsidRPr="00F3623C">
        <w:rPr>
          <w:rFonts w:ascii="Times" w:hAnsi="Times"/>
          <w:sz w:val="22"/>
          <w:szCs w:val="22"/>
        </w:rPr>
        <w:t>Consultor</w:t>
      </w:r>
      <w:r w:rsidRPr="00F3623C">
        <w:rPr>
          <w:rFonts w:ascii="Times" w:hAnsi="Times"/>
          <w:sz w:val="22"/>
          <w:szCs w:val="22"/>
        </w:rPr>
        <w:t xml:space="preserve"> </w:t>
      </w:r>
      <w:r w:rsidR="00BA75B0" w:rsidRPr="00F3623C">
        <w:rPr>
          <w:rFonts w:ascii="Times" w:hAnsi="Times"/>
          <w:sz w:val="22"/>
          <w:szCs w:val="22"/>
        </w:rPr>
        <w:t>Jurídico</w:t>
      </w:r>
      <w:r w:rsidRPr="00F3623C">
        <w:rPr>
          <w:rFonts w:ascii="Times" w:hAnsi="Times"/>
          <w:sz w:val="22"/>
          <w:szCs w:val="22"/>
        </w:rPr>
        <w:t xml:space="preserve">, </w:t>
      </w:r>
      <w:r w:rsidR="00632A97" w:rsidRPr="00F3623C">
        <w:rPr>
          <w:rFonts w:ascii="Times" w:hAnsi="Times"/>
          <w:b/>
          <w:bCs/>
          <w:sz w:val="22"/>
          <w:szCs w:val="22"/>
        </w:rPr>
        <w:t>KATTY MARLENNY TAVERAS GUZMAN</w:t>
      </w:r>
      <w:r w:rsidRPr="00F3623C">
        <w:rPr>
          <w:rFonts w:ascii="Times" w:hAnsi="Times"/>
          <w:sz w:val="22"/>
          <w:szCs w:val="22"/>
        </w:rPr>
        <w:t xml:space="preserve"> Enc. Libre Acceso a la </w:t>
      </w:r>
      <w:r w:rsidR="008A0F00" w:rsidRPr="00F3623C">
        <w:rPr>
          <w:rFonts w:ascii="Times" w:hAnsi="Times"/>
          <w:sz w:val="22"/>
          <w:szCs w:val="22"/>
        </w:rPr>
        <w:t>Información</w:t>
      </w:r>
      <w:r w:rsidRPr="00F3623C">
        <w:rPr>
          <w:rFonts w:ascii="Times" w:hAnsi="Times"/>
          <w:sz w:val="22"/>
          <w:szCs w:val="22"/>
        </w:rPr>
        <w:t xml:space="preserve">, </w:t>
      </w:r>
      <w:r w:rsidR="00632A97" w:rsidRPr="00F3623C">
        <w:rPr>
          <w:rFonts w:ascii="Times" w:hAnsi="Times"/>
          <w:b/>
          <w:bCs/>
          <w:sz w:val="22"/>
          <w:szCs w:val="22"/>
        </w:rPr>
        <w:t>SANTIAGO PEGUERO</w:t>
      </w:r>
      <w:r w:rsidRPr="00F3623C">
        <w:rPr>
          <w:rFonts w:ascii="Times" w:hAnsi="Times"/>
          <w:sz w:val="22"/>
          <w:szCs w:val="22"/>
        </w:rPr>
        <w:t xml:space="preserve"> Enc. </w:t>
      </w:r>
      <w:r w:rsidR="008A0F00" w:rsidRPr="00F3623C">
        <w:rPr>
          <w:rFonts w:ascii="Times" w:hAnsi="Times"/>
          <w:sz w:val="22"/>
          <w:szCs w:val="22"/>
        </w:rPr>
        <w:t>Planificación</w:t>
      </w:r>
      <w:r w:rsidR="00632A97" w:rsidRPr="00F3623C">
        <w:rPr>
          <w:rFonts w:ascii="Times" w:hAnsi="Times"/>
          <w:sz w:val="22"/>
          <w:szCs w:val="22"/>
        </w:rPr>
        <w:t xml:space="preserve"> y Desarrollo,</w:t>
      </w:r>
      <w:r w:rsidRPr="00F3623C">
        <w:rPr>
          <w:rFonts w:ascii="Times" w:hAnsi="Times"/>
          <w:sz w:val="22"/>
          <w:szCs w:val="22"/>
        </w:rPr>
        <w:t xml:space="preserve"> todos mayores de edad, en calidad de miembros del COMITE DE COMPRAS Y CONTRATACIONES, tiene a bien manifestar lo siguiente:</w:t>
      </w:r>
    </w:p>
    <w:p w14:paraId="20755FAF" w14:textId="47FDA573" w:rsidR="00FE124B" w:rsidRPr="00F3623C" w:rsidRDefault="00FE124B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sz w:val="22"/>
          <w:szCs w:val="22"/>
        </w:rPr>
        <w:t xml:space="preserve">Siendo las </w:t>
      </w:r>
      <w:r w:rsidR="00CB31F5">
        <w:rPr>
          <w:rFonts w:ascii="Times" w:hAnsi="Times"/>
          <w:sz w:val="22"/>
          <w:szCs w:val="22"/>
        </w:rPr>
        <w:t>diez</w:t>
      </w:r>
      <w:r w:rsidRPr="00F3623C">
        <w:rPr>
          <w:rFonts w:ascii="Times" w:hAnsi="Times"/>
          <w:sz w:val="22"/>
          <w:szCs w:val="22"/>
        </w:rPr>
        <w:t xml:space="preserve"> de la </w:t>
      </w:r>
      <w:r w:rsidR="008A0F00" w:rsidRPr="00F3623C">
        <w:rPr>
          <w:rFonts w:ascii="Times" w:hAnsi="Times"/>
          <w:sz w:val="22"/>
          <w:szCs w:val="22"/>
        </w:rPr>
        <w:t>mañana</w:t>
      </w:r>
      <w:r w:rsidRPr="00F3623C">
        <w:rPr>
          <w:rFonts w:ascii="Times" w:hAnsi="Times"/>
          <w:sz w:val="22"/>
          <w:szCs w:val="22"/>
        </w:rPr>
        <w:t xml:space="preserve"> (10:00am) del </w:t>
      </w:r>
      <w:r w:rsidR="007B3443" w:rsidRPr="00F3623C">
        <w:rPr>
          <w:rFonts w:ascii="Times" w:hAnsi="Times"/>
          <w:sz w:val="22"/>
          <w:szCs w:val="22"/>
        </w:rPr>
        <w:t>día</w:t>
      </w:r>
      <w:r w:rsidRPr="00F3623C">
        <w:rPr>
          <w:rFonts w:ascii="Times" w:hAnsi="Times"/>
          <w:sz w:val="22"/>
          <w:szCs w:val="22"/>
        </w:rPr>
        <w:t xml:space="preserve"> </w:t>
      </w:r>
      <w:r w:rsidR="00D041A9">
        <w:rPr>
          <w:rFonts w:ascii="Times" w:hAnsi="Times"/>
          <w:sz w:val="22"/>
          <w:szCs w:val="22"/>
        </w:rPr>
        <w:t>trece</w:t>
      </w:r>
      <w:r w:rsidRPr="00F3623C">
        <w:rPr>
          <w:rFonts w:ascii="Times" w:hAnsi="Times"/>
          <w:sz w:val="22"/>
          <w:szCs w:val="22"/>
        </w:rPr>
        <w:t xml:space="preserve"> (</w:t>
      </w:r>
      <w:r w:rsidR="00CB31F5">
        <w:rPr>
          <w:rFonts w:ascii="Times" w:hAnsi="Times"/>
          <w:sz w:val="22"/>
          <w:szCs w:val="22"/>
        </w:rPr>
        <w:t>1</w:t>
      </w:r>
      <w:r w:rsidR="00D041A9">
        <w:rPr>
          <w:rFonts w:ascii="Times" w:hAnsi="Times"/>
          <w:sz w:val="22"/>
          <w:szCs w:val="22"/>
        </w:rPr>
        <w:t>3</w:t>
      </w:r>
      <w:r w:rsidRPr="00F3623C">
        <w:rPr>
          <w:rFonts w:ascii="Times" w:hAnsi="Times"/>
          <w:sz w:val="22"/>
          <w:szCs w:val="22"/>
        </w:rPr>
        <w:t>) de</w:t>
      </w:r>
      <w:r w:rsidR="00632A97" w:rsidRPr="00F3623C">
        <w:rPr>
          <w:rFonts w:ascii="Times" w:hAnsi="Times"/>
          <w:sz w:val="22"/>
          <w:szCs w:val="22"/>
        </w:rPr>
        <w:t xml:space="preserve"> </w:t>
      </w:r>
      <w:r w:rsidR="00D041A9">
        <w:rPr>
          <w:rFonts w:ascii="Times" w:hAnsi="Times"/>
          <w:sz w:val="22"/>
          <w:szCs w:val="22"/>
        </w:rPr>
        <w:t>marzo</w:t>
      </w:r>
      <w:r w:rsidRPr="00F3623C">
        <w:rPr>
          <w:rFonts w:ascii="Times" w:hAnsi="Times"/>
          <w:sz w:val="22"/>
          <w:szCs w:val="22"/>
        </w:rPr>
        <w:t xml:space="preserve"> del </w:t>
      </w:r>
      <w:r w:rsidR="007B3443" w:rsidRPr="00F3623C">
        <w:rPr>
          <w:rFonts w:ascii="Times" w:hAnsi="Times"/>
          <w:sz w:val="22"/>
          <w:szCs w:val="22"/>
        </w:rPr>
        <w:t>año</w:t>
      </w:r>
      <w:r w:rsidRPr="00F3623C">
        <w:rPr>
          <w:rFonts w:ascii="Times" w:hAnsi="Times"/>
          <w:sz w:val="22"/>
          <w:szCs w:val="22"/>
        </w:rPr>
        <w:t xml:space="preserve"> dos mil veintic</w:t>
      </w:r>
      <w:r w:rsidR="00CB31F5">
        <w:rPr>
          <w:rFonts w:ascii="Times" w:hAnsi="Times"/>
          <w:sz w:val="22"/>
          <w:szCs w:val="22"/>
        </w:rPr>
        <w:t>inco</w:t>
      </w:r>
      <w:r w:rsidRPr="00F3623C">
        <w:rPr>
          <w:rFonts w:ascii="Times" w:hAnsi="Times"/>
          <w:sz w:val="22"/>
          <w:szCs w:val="22"/>
        </w:rPr>
        <w:t xml:space="preserve"> (202</w:t>
      </w:r>
      <w:r w:rsidR="00CB31F5">
        <w:rPr>
          <w:rFonts w:ascii="Times" w:hAnsi="Times"/>
          <w:sz w:val="22"/>
          <w:szCs w:val="22"/>
        </w:rPr>
        <w:t>5</w:t>
      </w:r>
      <w:r w:rsidRPr="00F3623C">
        <w:rPr>
          <w:rFonts w:ascii="Times" w:hAnsi="Times"/>
          <w:sz w:val="22"/>
          <w:szCs w:val="22"/>
        </w:rPr>
        <w:t xml:space="preserve">), se reunieron los miembros del </w:t>
      </w:r>
      <w:r w:rsidR="007B3443" w:rsidRPr="00F3623C">
        <w:rPr>
          <w:rFonts w:ascii="Times" w:hAnsi="Times"/>
          <w:sz w:val="22"/>
          <w:szCs w:val="22"/>
        </w:rPr>
        <w:t>comité</w:t>
      </w:r>
      <w:r w:rsidRPr="00F3623C">
        <w:rPr>
          <w:rFonts w:ascii="Times" w:hAnsi="Times"/>
          <w:sz w:val="22"/>
          <w:szCs w:val="22"/>
        </w:rPr>
        <w:t xml:space="preserve">́ de compras y contrataciones de esta </w:t>
      </w:r>
      <w:r w:rsidR="007B3443" w:rsidRPr="00F3623C">
        <w:rPr>
          <w:rFonts w:ascii="Times" w:hAnsi="Times"/>
          <w:sz w:val="22"/>
          <w:szCs w:val="22"/>
        </w:rPr>
        <w:t>institución</w:t>
      </w:r>
      <w:r w:rsidRPr="00F3623C">
        <w:rPr>
          <w:rFonts w:ascii="Times" w:hAnsi="Times"/>
          <w:sz w:val="22"/>
          <w:szCs w:val="22"/>
        </w:rPr>
        <w:t xml:space="preserve"> mencionados anteriormente para conocer y decidir sobre lo siguiente: </w:t>
      </w:r>
    </w:p>
    <w:p w14:paraId="476E6912" w14:textId="1AF88AD5" w:rsidR="00FE124B" w:rsidRPr="00F3623C" w:rsidRDefault="00FE124B" w:rsidP="00853D5E">
      <w:pPr>
        <w:pStyle w:val="NormalWeb"/>
        <w:spacing w:line="276" w:lineRule="auto"/>
        <w:jc w:val="both"/>
        <w:rPr>
          <w:rFonts w:ascii="Times" w:hAnsi="Times"/>
          <w:b/>
          <w:bCs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PRIMERO:</w:t>
      </w:r>
      <w:r w:rsidRPr="00F3623C">
        <w:rPr>
          <w:rFonts w:ascii="Times" w:hAnsi="Times"/>
          <w:sz w:val="22"/>
          <w:szCs w:val="22"/>
        </w:rPr>
        <w:t xml:space="preserve"> Conocimiento y </w:t>
      </w:r>
      <w:r w:rsidR="00185CB9" w:rsidRPr="00F3623C">
        <w:rPr>
          <w:rFonts w:ascii="Times" w:hAnsi="Times"/>
          <w:sz w:val="22"/>
          <w:szCs w:val="22"/>
        </w:rPr>
        <w:t>revisión</w:t>
      </w:r>
      <w:r w:rsidRPr="00F3623C">
        <w:rPr>
          <w:rFonts w:ascii="Times" w:hAnsi="Times"/>
          <w:sz w:val="22"/>
          <w:szCs w:val="22"/>
        </w:rPr>
        <w:t xml:space="preserve"> del expediente administrativo preparado por el Departamento de Compras y Contrataciones de esta </w:t>
      </w:r>
      <w:r w:rsidR="00986F51" w:rsidRPr="00F3623C">
        <w:rPr>
          <w:rFonts w:ascii="Times" w:hAnsi="Times"/>
          <w:sz w:val="22"/>
          <w:szCs w:val="22"/>
        </w:rPr>
        <w:t>institución</w:t>
      </w:r>
      <w:r w:rsidRPr="00F3623C">
        <w:rPr>
          <w:rFonts w:ascii="Times" w:hAnsi="Times"/>
          <w:sz w:val="22"/>
          <w:szCs w:val="22"/>
        </w:rPr>
        <w:t xml:space="preserve"> para </w:t>
      </w:r>
      <w:r w:rsidR="00986F51" w:rsidRPr="00F3623C">
        <w:rPr>
          <w:rFonts w:ascii="Times" w:hAnsi="Times"/>
          <w:sz w:val="22"/>
          <w:szCs w:val="22"/>
        </w:rPr>
        <w:t>La C</w:t>
      </w:r>
      <w:r w:rsidR="00680E02">
        <w:rPr>
          <w:rFonts w:ascii="Times" w:hAnsi="Times"/>
          <w:sz w:val="22"/>
          <w:szCs w:val="22"/>
        </w:rPr>
        <w:t>ONSTRUCCION</w:t>
      </w:r>
      <w:r w:rsidR="00986F51">
        <w:rPr>
          <w:rFonts w:ascii="Times" w:hAnsi="Times"/>
          <w:b/>
          <w:bCs/>
          <w:sz w:val="22"/>
          <w:szCs w:val="22"/>
        </w:rPr>
        <w:t xml:space="preserve"> </w:t>
      </w:r>
      <w:r w:rsidR="00680E02">
        <w:rPr>
          <w:rFonts w:ascii="Times" w:hAnsi="Times"/>
          <w:b/>
          <w:bCs/>
          <w:sz w:val="22"/>
          <w:szCs w:val="22"/>
        </w:rPr>
        <w:t xml:space="preserve">DE </w:t>
      </w:r>
      <w:r w:rsidR="005E540B">
        <w:rPr>
          <w:rFonts w:ascii="Times" w:hAnsi="Times"/>
          <w:b/>
          <w:bCs/>
          <w:sz w:val="22"/>
          <w:szCs w:val="22"/>
        </w:rPr>
        <w:t xml:space="preserve">UNA VERJA PERIMETRAL EN BLOCK PARA </w:t>
      </w:r>
      <w:r w:rsidR="00C57FA0">
        <w:rPr>
          <w:rFonts w:ascii="Times" w:hAnsi="Times"/>
          <w:b/>
          <w:bCs/>
          <w:sz w:val="22"/>
          <w:szCs w:val="22"/>
        </w:rPr>
        <w:t>TRANSPORTACION.</w:t>
      </w:r>
      <w:r w:rsidR="00986F51">
        <w:rPr>
          <w:rFonts w:ascii="Times" w:hAnsi="Times"/>
          <w:b/>
          <w:bCs/>
          <w:sz w:val="22"/>
          <w:szCs w:val="22"/>
        </w:rPr>
        <w:t xml:space="preserve"> </w:t>
      </w:r>
    </w:p>
    <w:p w14:paraId="2EC187C8" w14:textId="27D066BD" w:rsidR="00FE124B" w:rsidRPr="00F3623C" w:rsidRDefault="00FE124B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SEGUND</w:t>
      </w:r>
      <w:r w:rsidR="00853D5E" w:rsidRPr="00F3623C">
        <w:rPr>
          <w:rFonts w:ascii="Times" w:hAnsi="Times"/>
          <w:b/>
          <w:bCs/>
          <w:sz w:val="22"/>
          <w:szCs w:val="22"/>
        </w:rPr>
        <w:t>O</w:t>
      </w:r>
      <w:r w:rsidRPr="00F3623C">
        <w:rPr>
          <w:rFonts w:ascii="Times" w:hAnsi="Times"/>
          <w:sz w:val="22"/>
          <w:szCs w:val="22"/>
        </w:rPr>
        <w:t xml:space="preserve">: </w:t>
      </w:r>
      <w:r w:rsidR="00F7648C" w:rsidRPr="00F3623C">
        <w:rPr>
          <w:rFonts w:ascii="Times" w:hAnsi="Times"/>
          <w:sz w:val="22"/>
          <w:szCs w:val="22"/>
        </w:rPr>
        <w:t>Designación</w:t>
      </w:r>
      <w:r w:rsidRPr="00F3623C">
        <w:rPr>
          <w:rFonts w:ascii="Times" w:hAnsi="Times"/>
          <w:sz w:val="22"/>
          <w:szCs w:val="22"/>
        </w:rPr>
        <w:t xml:space="preserve"> de los peritos que realizaran las evaluaciones correspondientes para el procedimiento de referencia, en </w:t>
      </w:r>
      <w:r w:rsidR="00F7648C" w:rsidRPr="00F3623C">
        <w:rPr>
          <w:rFonts w:ascii="Times" w:hAnsi="Times"/>
          <w:sz w:val="22"/>
          <w:szCs w:val="22"/>
        </w:rPr>
        <w:t>atención</w:t>
      </w:r>
      <w:r w:rsidRPr="00F3623C">
        <w:rPr>
          <w:rFonts w:ascii="Times" w:hAnsi="Times"/>
          <w:sz w:val="22"/>
          <w:szCs w:val="22"/>
        </w:rPr>
        <w:t xml:space="preserve"> a los criterios establecidos. </w:t>
      </w:r>
    </w:p>
    <w:p w14:paraId="5182D900" w14:textId="108A3D4D" w:rsidR="00FE124B" w:rsidRPr="00F3623C" w:rsidRDefault="00FE124B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TERCERO:</w:t>
      </w:r>
      <w:r w:rsidRPr="00F3623C">
        <w:rPr>
          <w:rFonts w:ascii="Times" w:hAnsi="Times"/>
          <w:sz w:val="22"/>
          <w:szCs w:val="22"/>
        </w:rPr>
        <w:t xml:space="preserve"> Decidir el tipo de procedimiento ordinario para llevar a cabo esta </w:t>
      </w:r>
      <w:r w:rsidR="00440542" w:rsidRPr="00F3623C">
        <w:rPr>
          <w:rFonts w:ascii="Times" w:hAnsi="Times"/>
          <w:sz w:val="22"/>
          <w:szCs w:val="22"/>
        </w:rPr>
        <w:t>contratación</w:t>
      </w:r>
      <w:r w:rsidRPr="00F3623C">
        <w:rPr>
          <w:rFonts w:ascii="Times" w:hAnsi="Times"/>
          <w:sz w:val="22"/>
          <w:szCs w:val="22"/>
        </w:rPr>
        <w:t xml:space="preserve">. </w:t>
      </w:r>
    </w:p>
    <w:p w14:paraId="575B6726" w14:textId="7E020614" w:rsidR="00FE124B" w:rsidRPr="00664E73" w:rsidRDefault="00FE124B" w:rsidP="00853D5E">
      <w:pPr>
        <w:pStyle w:val="NormalWeb"/>
        <w:spacing w:line="276" w:lineRule="auto"/>
        <w:jc w:val="both"/>
        <w:rPr>
          <w:rFonts w:ascii="Times" w:hAnsi="Times"/>
          <w:color w:val="FF0000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RESULTA:</w:t>
      </w:r>
      <w:r w:rsidRPr="00F3623C">
        <w:rPr>
          <w:rFonts w:ascii="Times" w:hAnsi="Times"/>
          <w:sz w:val="22"/>
          <w:szCs w:val="22"/>
        </w:rPr>
        <w:t xml:space="preserve"> </w:t>
      </w:r>
      <w:r w:rsidRPr="00057565">
        <w:rPr>
          <w:rFonts w:ascii="Times" w:hAnsi="Times"/>
          <w:sz w:val="22"/>
          <w:szCs w:val="22"/>
        </w:rPr>
        <w:t xml:space="preserve">Que en fecha </w:t>
      </w:r>
      <w:r w:rsidR="007F606D" w:rsidRPr="00057565">
        <w:rPr>
          <w:rFonts w:ascii="Times" w:hAnsi="Times"/>
          <w:sz w:val="22"/>
          <w:szCs w:val="22"/>
        </w:rPr>
        <w:t>4</w:t>
      </w:r>
      <w:r w:rsidRPr="00057565">
        <w:rPr>
          <w:rFonts w:ascii="Times" w:hAnsi="Times"/>
          <w:sz w:val="22"/>
          <w:szCs w:val="22"/>
        </w:rPr>
        <w:t xml:space="preserve"> de </w:t>
      </w:r>
      <w:r w:rsidR="00C57FA0">
        <w:rPr>
          <w:rFonts w:ascii="Times" w:hAnsi="Times"/>
          <w:sz w:val="22"/>
          <w:szCs w:val="22"/>
        </w:rPr>
        <w:t>marzo</w:t>
      </w:r>
      <w:r w:rsidRPr="00057565">
        <w:rPr>
          <w:rFonts w:ascii="Times" w:hAnsi="Times"/>
          <w:sz w:val="22"/>
          <w:szCs w:val="22"/>
        </w:rPr>
        <w:t xml:space="preserve"> del 202</w:t>
      </w:r>
      <w:r w:rsidR="00C57FA0">
        <w:rPr>
          <w:rFonts w:ascii="Times" w:hAnsi="Times"/>
          <w:sz w:val="22"/>
          <w:szCs w:val="22"/>
        </w:rPr>
        <w:t>5</w:t>
      </w:r>
      <w:r w:rsidRPr="00057565">
        <w:rPr>
          <w:rFonts w:ascii="Times" w:hAnsi="Times"/>
          <w:sz w:val="22"/>
          <w:szCs w:val="22"/>
        </w:rPr>
        <w:t xml:space="preserve"> el </w:t>
      </w:r>
      <w:r w:rsidR="00EA4142" w:rsidRPr="00057565">
        <w:rPr>
          <w:rFonts w:ascii="Times" w:hAnsi="Times"/>
          <w:sz w:val="22"/>
          <w:szCs w:val="22"/>
        </w:rPr>
        <w:t>alcalde</w:t>
      </w:r>
      <w:r w:rsidRPr="00057565">
        <w:rPr>
          <w:rFonts w:ascii="Times" w:hAnsi="Times"/>
          <w:sz w:val="22"/>
          <w:szCs w:val="22"/>
        </w:rPr>
        <w:t xml:space="preserve"> de esta </w:t>
      </w:r>
      <w:r w:rsidR="00EA4142" w:rsidRPr="00057565">
        <w:rPr>
          <w:rFonts w:ascii="Times" w:hAnsi="Times"/>
          <w:sz w:val="22"/>
          <w:szCs w:val="22"/>
        </w:rPr>
        <w:t>institución</w:t>
      </w:r>
      <w:r w:rsidRPr="00057565">
        <w:rPr>
          <w:rFonts w:ascii="Times" w:hAnsi="Times"/>
          <w:sz w:val="22"/>
          <w:szCs w:val="22"/>
        </w:rPr>
        <w:t xml:space="preserve"> solicitó lo siguiente: </w:t>
      </w:r>
    </w:p>
    <w:p w14:paraId="6890FAEA" w14:textId="012A0749" w:rsidR="00FE124B" w:rsidRPr="00F3623C" w:rsidRDefault="00FE124B" w:rsidP="00632A97">
      <w:pPr>
        <w:pStyle w:val="NormalWeb"/>
        <w:spacing w:line="276" w:lineRule="auto"/>
        <w:jc w:val="both"/>
        <w:rPr>
          <w:sz w:val="22"/>
          <w:szCs w:val="22"/>
        </w:rPr>
      </w:pPr>
      <w:r w:rsidRPr="00F3623C">
        <w:rPr>
          <w:rFonts w:ascii="Times" w:hAnsi="Times"/>
          <w:sz w:val="22"/>
          <w:szCs w:val="22"/>
        </w:rPr>
        <w:t xml:space="preserve">"LA </w:t>
      </w:r>
      <w:r w:rsidR="00BC3BCE">
        <w:rPr>
          <w:rFonts w:ascii="Times" w:hAnsi="Times"/>
          <w:sz w:val="22"/>
          <w:szCs w:val="22"/>
        </w:rPr>
        <w:t xml:space="preserve">CONSTRUCCION DE </w:t>
      </w:r>
      <w:r w:rsidR="00FE1E31">
        <w:rPr>
          <w:rFonts w:ascii="Times" w:hAnsi="Times"/>
          <w:sz w:val="22"/>
          <w:szCs w:val="22"/>
        </w:rPr>
        <w:t>UNA VERJA PERIMETRAL EN BLOCK PARA TRANSPORTACION</w:t>
      </w:r>
      <w:r w:rsidRPr="00F3623C">
        <w:rPr>
          <w:rFonts w:ascii="Times" w:hAnsi="Times"/>
          <w:sz w:val="22"/>
          <w:szCs w:val="22"/>
        </w:rPr>
        <w:t xml:space="preserve">". </w:t>
      </w:r>
    </w:p>
    <w:p w14:paraId="4EE36342" w14:textId="75114C7C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CONSIDERANDO:</w:t>
      </w:r>
      <w:r w:rsidRPr="00F3623C">
        <w:rPr>
          <w:rFonts w:ascii="Times" w:hAnsi="Times"/>
          <w:sz w:val="22"/>
          <w:szCs w:val="22"/>
        </w:rPr>
        <w:t xml:space="preserve"> Que </w:t>
      </w:r>
      <w:r w:rsidR="00681825" w:rsidRPr="00F3623C">
        <w:rPr>
          <w:rFonts w:ascii="Times" w:hAnsi="Times"/>
          <w:sz w:val="22"/>
          <w:szCs w:val="22"/>
        </w:rPr>
        <w:t>según</w:t>
      </w:r>
      <w:r w:rsidRPr="00F3623C">
        <w:rPr>
          <w:rFonts w:ascii="Times" w:hAnsi="Times"/>
          <w:sz w:val="22"/>
          <w:szCs w:val="22"/>
        </w:rPr>
        <w:t xml:space="preserve"> las atribuciones conferidas a este </w:t>
      </w:r>
      <w:r w:rsidR="00FC69A1" w:rsidRPr="00F3623C">
        <w:rPr>
          <w:rFonts w:ascii="Times" w:hAnsi="Times"/>
          <w:sz w:val="22"/>
          <w:szCs w:val="22"/>
        </w:rPr>
        <w:t>Comité</w:t>
      </w:r>
      <w:r w:rsidRPr="00F3623C">
        <w:rPr>
          <w:rFonts w:ascii="Times" w:hAnsi="Times"/>
          <w:sz w:val="22"/>
          <w:szCs w:val="22"/>
        </w:rPr>
        <w:t xml:space="preserve">́ de Compras y contrataciones a </w:t>
      </w:r>
      <w:r w:rsidR="00681825" w:rsidRPr="00F3623C">
        <w:rPr>
          <w:rFonts w:ascii="Times" w:hAnsi="Times"/>
          <w:sz w:val="22"/>
          <w:szCs w:val="22"/>
        </w:rPr>
        <w:t>través</w:t>
      </w:r>
      <w:r w:rsidRPr="00F3623C">
        <w:rPr>
          <w:rFonts w:ascii="Times" w:hAnsi="Times"/>
          <w:sz w:val="22"/>
          <w:szCs w:val="22"/>
        </w:rPr>
        <w:t xml:space="preserve"> del </w:t>
      </w:r>
      <w:r w:rsidR="00681825" w:rsidRPr="00F3623C">
        <w:rPr>
          <w:rFonts w:ascii="Times" w:hAnsi="Times"/>
          <w:sz w:val="22"/>
          <w:szCs w:val="22"/>
        </w:rPr>
        <w:t>artículo</w:t>
      </w:r>
      <w:r w:rsidRPr="00F3623C">
        <w:rPr>
          <w:rFonts w:ascii="Times" w:hAnsi="Times"/>
          <w:sz w:val="22"/>
          <w:szCs w:val="22"/>
        </w:rPr>
        <w:t xml:space="preserve"> 36 del Reglamento de </w:t>
      </w:r>
      <w:r w:rsidR="00681825" w:rsidRPr="00F3623C">
        <w:rPr>
          <w:rFonts w:ascii="Times" w:hAnsi="Times"/>
          <w:sz w:val="22"/>
          <w:szCs w:val="22"/>
        </w:rPr>
        <w:t>Aplicación</w:t>
      </w:r>
      <w:r w:rsidRPr="00F3623C">
        <w:rPr>
          <w:rFonts w:ascii="Times" w:hAnsi="Times"/>
          <w:sz w:val="22"/>
          <w:szCs w:val="22"/>
        </w:rPr>
        <w:t xml:space="preserve"> No.</w:t>
      </w:r>
      <w:r w:rsidR="00632A97" w:rsidRPr="00F3623C">
        <w:rPr>
          <w:rFonts w:ascii="Times" w:hAnsi="Times"/>
          <w:sz w:val="22"/>
          <w:szCs w:val="22"/>
        </w:rPr>
        <w:t>416-23</w:t>
      </w:r>
      <w:r w:rsidRPr="00F3623C">
        <w:rPr>
          <w:rFonts w:ascii="Times" w:hAnsi="Times"/>
          <w:sz w:val="22"/>
          <w:szCs w:val="22"/>
        </w:rPr>
        <w:t xml:space="preserve">, le corresponde la </w:t>
      </w:r>
      <w:r w:rsidR="00681825" w:rsidRPr="00F3623C">
        <w:rPr>
          <w:rFonts w:ascii="Times" w:hAnsi="Times"/>
          <w:sz w:val="22"/>
          <w:szCs w:val="22"/>
        </w:rPr>
        <w:t>designación</w:t>
      </w:r>
      <w:r w:rsidRPr="00F3623C">
        <w:rPr>
          <w:rFonts w:ascii="Times" w:hAnsi="Times"/>
          <w:sz w:val="22"/>
          <w:szCs w:val="22"/>
        </w:rPr>
        <w:t xml:space="preserve"> de los peritos, la </w:t>
      </w:r>
      <w:r w:rsidR="00681825" w:rsidRPr="00F3623C">
        <w:rPr>
          <w:rFonts w:ascii="Times" w:hAnsi="Times"/>
          <w:sz w:val="22"/>
          <w:szCs w:val="22"/>
        </w:rPr>
        <w:t>aprobación</w:t>
      </w:r>
      <w:r w:rsidRPr="00F3623C">
        <w:rPr>
          <w:rFonts w:ascii="Times" w:hAnsi="Times"/>
          <w:sz w:val="22"/>
          <w:szCs w:val="22"/>
        </w:rPr>
        <w:t xml:space="preserve"> de las bases de la </w:t>
      </w:r>
      <w:r w:rsidR="00681825" w:rsidRPr="00F3623C">
        <w:rPr>
          <w:rFonts w:ascii="Times" w:hAnsi="Times"/>
          <w:sz w:val="22"/>
          <w:szCs w:val="22"/>
        </w:rPr>
        <w:t>contratación</w:t>
      </w:r>
      <w:r w:rsidRPr="00F3623C">
        <w:rPr>
          <w:rFonts w:ascii="Times" w:hAnsi="Times"/>
          <w:sz w:val="22"/>
          <w:szCs w:val="22"/>
        </w:rPr>
        <w:t xml:space="preserve"> procedimiento a ejecutar. </w:t>
      </w:r>
    </w:p>
    <w:p w14:paraId="41869931" w14:textId="0E48219F" w:rsidR="00FE124B" w:rsidRPr="00F3623C" w:rsidRDefault="00FE124B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CONSIDERANDO:</w:t>
      </w:r>
      <w:r w:rsidRPr="00F3623C">
        <w:rPr>
          <w:rFonts w:ascii="Times" w:hAnsi="Times"/>
          <w:sz w:val="22"/>
          <w:szCs w:val="22"/>
        </w:rPr>
        <w:t xml:space="preserve"> Que dado el presupuesto estimado para la </w:t>
      </w:r>
      <w:r w:rsidR="00681825" w:rsidRPr="00F3623C">
        <w:rPr>
          <w:rFonts w:ascii="Times" w:hAnsi="Times"/>
          <w:sz w:val="22"/>
          <w:szCs w:val="22"/>
        </w:rPr>
        <w:t>contratación</w:t>
      </w:r>
      <w:r w:rsidRPr="00F3623C">
        <w:rPr>
          <w:rFonts w:ascii="Times" w:hAnsi="Times"/>
          <w:sz w:val="22"/>
          <w:szCs w:val="22"/>
        </w:rPr>
        <w:t xml:space="preserve"> asciende a </w:t>
      </w:r>
      <w:r w:rsidR="008D18A4">
        <w:rPr>
          <w:rFonts w:ascii="Times" w:hAnsi="Times"/>
          <w:sz w:val="22"/>
          <w:szCs w:val="22"/>
        </w:rPr>
        <w:t>Ocho</w:t>
      </w:r>
      <w:r w:rsidR="00E27371">
        <w:rPr>
          <w:rFonts w:ascii="Times" w:hAnsi="Times"/>
          <w:sz w:val="22"/>
          <w:szCs w:val="22"/>
        </w:rPr>
        <w:t xml:space="preserve"> Millones </w:t>
      </w:r>
      <w:r w:rsidR="008D18A4">
        <w:rPr>
          <w:rFonts w:ascii="Times" w:hAnsi="Times"/>
          <w:sz w:val="22"/>
          <w:szCs w:val="22"/>
        </w:rPr>
        <w:t>Setenta y Dos Mil Quinientos Veintinueve con 23</w:t>
      </w:r>
      <w:r w:rsidR="00E27371">
        <w:rPr>
          <w:rFonts w:ascii="Times" w:hAnsi="Times"/>
          <w:sz w:val="22"/>
          <w:szCs w:val="22"/>
        </w:rPr>
        <w:t>/100</w:t>
      </w:r>
      <w:r w:rsidR="00632A97" w:rsidRPr="00F3623C">
        <w:rPr>
          <w:rFonts w:ascii="Times" w:hAnsi="Times"/>
          <w:sz w:val="22"/>
          <w:szCs w:val="22"/>
        </w:rPr>
        <w:t xml:space="preserve"> pesos dominicanos con 00/100 </w:t>
      </w:r>
      <w:r w:rsidR="00632A97" w:rsidRPr="00F3623C">
        <w:rPr>
          <w:rFonts w:ascii="Times" w:hAnsi="Times"/>
          <w:sz w:val="22"/>
          <w:szCs w:val="22"/>
        </w:rPr>
        <w:lastRenderedPageBreak/>
        <w:t>(RD$</w:t>
      </w:r>
      <w:r w:rsidR="00DD6178">
        <w:rPr>
          <w:rFonts w:ascii="Times" w:hAnsi="Times"/>
          <w:sz w:val="22"/>
          <w:szCs w:val="22"/>
        </w:rPr>
        <w:t>8,072,529.23</w:t>
      </w:r>
      <w:r w:rsidR="00632A97" w:rsidRPr="00F3623C">
        <w:rPr>
          <w:rFonts w:ascii="Times" w:hAnsi="Times"/>
          <w:sz w:val="22"/>
          <w:szCs w:val="22"/>
        </w:rPr>
        <w:t xml:space="preserve">) </w:t>
      </w:r>
      <w:r w:rsidRPr="00F3623C">
        <w:rPr>
          <w:rFonts w:ascii="Times" w:hAnsi="Times"/>
          <w:sz w:val="22"/>
          <w:szCs w:val="22"/>
        </w:rPr>
        <w:t xml:space="preserve">de acuerdo a las previsiones de los </w:t>
      </w:r>
      <w:r w:rsidR="006E6006" w:rsidRPr="00F3623C">
        <w:rPr>
          <w:rFonts w:ascii="Times" w:hAnsi="Times"/>
          <w:sz w:val="22"/>
          <w:szCs w:val="22"/>
        </w:rPr>
        <w:t>artículos</w:t>
      </w:r>
      <w:r w:rsidRPr="00F3623C">
        <w:rPr>
          <w:rFonts w:ascii="Times" w:hAnsi="Times"/>
          <w:sz w:val="22"/>
          <w:szCs w:val="22"/>
        </w:rPr>
        <w:t xml:space="preserve"> l6 y 17 de la ley </w:t>
      </w:r>
      <w:r w:rsidR="003C27FD" w:rsidRPr="00F3623C">
        <w:rPr>
          <w:rFonts w:ascii="Times" w:hAnsi="Times"/>
          <w:sz w:val="22"/>
          <w:szCs w:val="22"/>
        </w:rPr>
        <w:t>Núm.</w:t>
      </w:r>
      <w:r w:rsidRPr="00F3623C">
        <w:rPr>
          <w:rFonts w:ascii="Times" w:hAnsi="Times"/>
          <w:sz w:val="22"/>
          <w:szCs w:val="22"/>
        </w:rPr>
        <w:t xml:space="preserve"> </w:t>
      </w:r>
      <w:r w:rsidR="00632A97" w:rsidRPr="00F3623C">
        <w:rPr>
          <w:rFonts w:ascii="Times" w:hAnsi="Times"/>
          <w:sz w:val="22"/>
          <w:szCs w:val="22"/>
        </w:rPr>
        <w:t>3</w:t>
      </w:r>
      <w:r w:rsidRPr="00F3623C">
        <w:rPr>
          <w:rFonts w:ascii="Times" w:hAnsi="Times"/>
          <w:sz w:val="22"/>
          <w:szCs w:val="22"/>
        </w:rPr>
        <w:t xml:space="preserve">40-06 y sus modificaciones y los umbrales establecidos mediante </w:t>
      </w:r>
      <w:r w:rsidR="007844FC" w:rsidRPr="00F3623C">
        <w:rPr>
          <w:rFonts w:ascii="Times" w:hAnsi="Times"/>
          <w:sz w:val="22"/>
          <w:szCs w:val="22"/>
        </w:rPr>
        <w:t>Resolución</w:t>
      </w:r>
      <w:r w:rsidRPr="00F3623C">
        <w:rPr>
          <w:rFonts w:ascii="Times" w:hAnsi="Times"/>
          <w:sz w:val="22"/>
          <w:szCs w:val="22"/>
        </w:rPr>
        <w:t xml:space="preserve"> PNP-01-202</w:t>
      </w:r>
      <w:r w:rsidR="008C7621" w:rsidRPr="00F3623C">
        <w:rPr>
          <w:rFonts w:ascii="Times" w:hAnsi="Times"/>
          <w:sz w:val="22"/>
          <w:szCs w:val="22"/>
        </w:rPr>
        <w:t>4</w:t>
      </w:r>
      <w:r w:rsidRPr="00F3623C">
        <w:rPr>
          <w:rFonts w:ascii="Times" w:hAnsi="Times"/>
          <w:sz w:val="22"/>
          <w:szCs w:val="22"/>
        </w:rPr>
        <w:t xml:space="preserve"> de fecha 3 Enero del 202</w:t>
      </w:r>
      <w:r w:rsidR="008C7621" w:rsidRPr="00F3623C">
        <w:rPr>
          <w:rFonts w:ascii="Times" w:hAnsi="Times"/>
          <w:sz w:val="22"/>
          <w:szCs w:val="22"/>
        </w:rPr>
        <w:t>4</w:t>
      </w:r>
      <w:r w:rsidRPr="00F3623C">
        <w:rPr>
          <w:rFonts w:ascii="Times" w:hAnsi="Times"/>
          <w:sz w:val="22"/>
          <w:szCs w:val="22"/>
        </w:rPr>
        <w:t xml:space="preserve">, como procedimiento de </w:t>
      </w:r>
      <w:r w:rsidR="0072538E" w:rsidRPr="00F3623C">
        <w:rPr>
          <w:rFonts w:ascii="Times" w:hAnsi="Times"/>
          <w:sz w:val="22"/>
          <w:szCs w:val="22"/>
        </w:rPr>
        <w:t>selección</w:t>
      </w:r>
      <w:r w:rsidRPr="00F3623C">
        <w:rPr>
          <w:rFonts w:ascii="Times" w:hAnsi="Times"/>
          <w:sz w:val="22"/>
          <w:szCs w:val="22"/>
        </w:rPr>
        <w:t xml:space="preserve"> procede agotar una </w:t>
      </w:r>
      <w:r w:rsidR="007E2EBE" w:rsidRPr="00F3623C">
        <w:rPr>
          <w:rFonts w:ascii="Times" w:hAnsi="Times"/>
          <w:b/>
          <w:bCs/>
          <w:sz w:val="22"/>
          <w:szCs w:val="22"/>
        </w:rPr>
        <w:t>Comparación</w:t>
      </w:r>
      <w:r w:rsidR="00632A97" w:rsidRPr="00F3623C">
        <w:rPr>
          <w:rFonts w:ascii="Times" w:hAnsi="Times"/>
          <w:b/>
          <w:bCs/>
          <w:sz w:val="22"/>
          <w:szCs w:val="22"/>
        </w:rPr>
        <w:t xml:space="preserve"> De Precios</w:t>
      </w:r>
      <w:r w:rsidR="00632A97" w:rsidRPr="00F3623C">
        <w:rPr>
          <w:rFonts w:ascii="Times" w:hAnsi="Times"/>
          <w:sz w:val="22"/>
          <w:szCs w:val="22"/>
        </w:rPr>
        <w:t xml:space="preserve"> </w:t>
      </w:r>
      <w:r w:rsidRPr="00F3623C">
        <w:rPr>
          <w:rFonts w:ascii="Times" w:hAnsi="Times"/>
          <w:sz w:val="22"/>
          <w:szCs w:val="22"/>
        </w:rPr>
        <w:t xml:space="preserve">en este caso. </w:t>
      </w:r>
    </w:p>
    <w:p w14:paraId="0D900894" w14:textId="1137F4C0" w:rsidR="008C7621" w:rsidRPr="00F3623C" w:rsidRDefault="00FE124B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CONSIDERANDO:</w:t>
      </w:r>
      <w:r w:rsidRPr="00F3623C">
        <w:rPr>
          <w:rFonts w:ascii="Times" w:hAnsi="Times"/>
          <w:sz w:val="22"/>
          <w:szCs w:val="22"/>
        </w:rPr>
        <w:t xml:space="preserve"> Que de conformidad con lo establecido en el </w:t>
      </w:r>
      <w:r w:rsidR="006B00B7" w:rsidRPr="00F3623C">
        <w:rPr>
          <w:rFonts w:ascii="Times" w:hAnsi="Times"/>
          <w:sz w:val="22"/>
          <w:szCs w:val="22"/>
        </w:rPr>
        <w:t>artículo</w:t>
      </w:r>
      <w:r w:rsidRPr="00F3623C">
        <w:rPr>
          <w:rFonts w:ascii="Times" w:hAnsi="Times"/>
          <w:sz w:val="22"/>
          <w:szCs w:val="22"/>
        </w:rPr>
        <w:t xml:space="preserve"> 32 Reglamento de</w:t>
      </w:r>
      <w:r w:rsidR="008C7621" w:rsidRPr="00F3623C">
        <w:rPr>
          <w:rFonts w:ascii="Times" w:hAnsi="Times"/>
          <w:sz w:val="22"/>
          <w:szCs w:val="22"/>
        </w:rPr>
        <w:t xml:space="preserve"> </w:t>
      </w:r>
      <w:r w:rsidR="006B00B7" w:rsidRPr="00F3623C">
        <w:rPr>
          <w:rFonts w:ascii="Times" w:hAnsi="Times"/>
          <w:sz w:val="22"/>
          <w:szCs w:val="22"/>
        </w:rPr>
        <w:t>Aplicación</w:t>
      </w:r>
      <w:r w:rsidRPr="00F3623C">
        <w:rPr>
          <w:rFonts w:ascii="Times" w:hAnsi="Times"/>
          <w:sz w:val="22"/>
          <w:szCs w:val="22"/>
        </w:rPr>
        <w:t xml:space="preserve">, </w:t>
      </w:r>
      <w:r w:rsidR="00632A97" w:rsidRPr="00F3623C">
        <w:rPr>
          <w:rFonts w:ascii="Times" w:hAnsi="Times"/>
          <w:sz w:val="22"/>
          <w:szCs w:val="22"/>
        </w:rPr>
        <w:t>amparado en la Certificación de Aprobación de Recursos económicos emitida por la Liga Municipal Dominicana</w:t>
      </w:r>
      <w:r w:rsidR="00F3623C" w:rsidRPr="00F3623C">
        <w:rPr>
          <w:rFonts w:ascii="Times" w:hAnsi="Times"/>
          <w:sz w:val="22"/>
          <w:szCs w:val="22"/>
        </w:rPr>
        <w:t xml:space="preserve">, </w:t>
      </w:r>
      <w:r w:rsidRPr="00F3623C">
        <w:rPr>
          <w:rFonts w:ascii="Times" w:hAnsi="Times"/>
          <w:sz w:val="22"/>
          <w:szCs w:val="22"/>
        </w:rPr>
        <w:t xml:space="preserve">esta </w:t>
      </w:r>
      <w:r w:rsidR="008A5F54" w:rsidRPr="00F3623C">
        <w:rPr>
          <w:rFonts w:ascii="Times" w:hAnsi="Times"/>
          <w:sz w:val="22"/>
          <w:szCs w:val="22"/>
        </w:rPr>
        <w:t>institución</w:t>
      </w:r>
      <w:r w:rsidRPr="00F3623C">
        <w:rPr>
          <w:rFonts w:ascii="Times" w:hAnsi="Times"/>
          <w:sz w:val="22"/>
          <w:szCs w:val="22"/>
        </w:rPr>
        <w:t xml:space="preserve"> cuenta con la debida </w:t>
      </w:r>
      <w:r w:rsidR="006B00B7" w:rsidRPr="00F3623C">
        <w:rPr>
          <w:rFonts w:ascii="Times" w:hAnsi="Times"/>
          <w:sz w:val="22"/>
          <w:szCs w:val="22"/>
        </w:rPr>
        <w:t>apropiación</w:t>
      </w:r>
      <w:r w:rsidRPr="00F3623C">
        <w:rPr>
          <w:rFonts w:ascii="Times" w:hAnsi="Times"/>
          <w:sz w:val="22"/>
          <w:szCs w:val="22"/>
        </w:rPr>
        <w:t xml:space="preserve"> presupuestaria para esta </w:t>
      </w:r>
      <w:r w:rsidR="006B00B7" w:rsidRPr="00F3623C">
        <w:rPr>
          <w:rFonts w:ascii="Times" w:hAnsi="Times"/>
          <w:sz w:val="22"/>
          <w:szCs w:val="22"/>
        </w:rPr>
        <w:t>contratación</w:t>
      </w:r>
      <w:r w:rsidRPr="00F3623C">
        <w:rPr>
          <w:rFonts w:ascii="Times" w:hAnsi="Times"/>
          <w:sz w:val="22"/>
          <w:szCs w:val="22"/>
        </w:rPr>
        <w:t xml:space="preserve">. </w:t>
      </w:r>
    </w:p>
    <w:p w14:paraId="0F5D7CF0" w14:textId="2BDC9065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CONSIDERANDO:</w:t>
      </w:r>
      <w:r w:rsidRPr="00F3623C">
        <w:rPr>
          <w:rFonts w:ascii="Times" w:hAnsi="Times"/>
          <w:sz w:val="22"/>
          <w:szCs w:val="22"/>
        </w:rPr>
        <w:t xml:space="preserve"> Que este </w:t>
      </w:r>
      <w:r w:rsidR="008A5F54" w:rsidRPr="00F3623C">
        <w:rPr>
          <w:rFonts w:ascii="Times" w:hAnsi="Times"/>
          <w:sz w:val="22"/>
          <w:szCs w:val="22"/>
        </w:rPr>
        <w:t>comité</w:t>
      </w:r>
      <w:r w:rsidRPr="00F3623C">
        <w:rPr>
          <w:rFonts w:ascii="Times" w:hAnsi="Times"/>
          <w:sz w:val="22"/>
          <w:szCs w:val="22"/>
        </w:rPr>
        <w:t xml:space="preserve">́ ha identificado que los </w:t>
      </w:r>
      <w:r w:rsidR="00157209" w:rsidRPr="00F3623C">
        <w:rPr>
          <w:rFonts w:ascii="Times" w:hAnsi="Times"/>
          <w:sz w:val="22"/>
          <w:szCs w:val="22"/>
        </w:rPr>
        <w:t>técnicos</w:t>
      </w:r>
      <w:r w:rsidRPr="00F3623C">
        <w:rPr>
          <w:rFonts w:ascii="Times" w:hAnsi="Times"/>
          <w:sz w:val="22"/>
          <w:szCs w:val="22"/>
        </w:rPr>
        <w:t xml:space="preserve"> de esta </w:t>
      </w:r>
      <w:r w:rsidR="00157209" w:rsidRPr="00F3623C">
        <w:rPr>
          <w:rFonts w:ascii="Times" w:hAnsi="Times"/>
          <w:sz w:val="22"/>
          <w:szCs w:val="22"/>
        </w:rPr>
        <w:t>institución</w:t>
      </w:r>
      <w:r w:rsidRPr="00F3623C">
        <w:rPr>
          <w:rFonts w:ascii="Times" w:hAnsi="Times"/>
          <w:sz w:val="22"/>
          <w:szCs w:val="22"/>
        </w:rPr>
        <w:t xml:space="preserve">, </w:t>
      </w:r>
      <w:r w:rsidR="00157209" w:rsidRPr="00F3623C">
        <w:rPr>
          <w:rFonts w:ascii="Times" w:hAnsi="Times"/>
          <w:sz w:val="22"/>
          <w:szCs w:val="22"/>
        </w:rPr>
        <w:t>señores</w:t>
      </w:r>
      <w:r w:rsidRPr="00F3623C">
        <w:rPr>
          <w:rFonts w:ascii="Times" w:hAnsi="Times"/>
          <w:sz w:val="22"/>
          <w:szCs w:val="22"/>
        </w:rPr>
        <w:t xml:space="preserve">: </w:t>
      </w:r>
      <w:bookmarkStart w:id="0" w:name="_Hlk188041478"/>
      <w:r w:rsidR="007A6103" w:rsidRPr="000B6394">
        <w:rPr>
          <w:rFonts w:ascii="Times" w:hAnsi="Times"/>
          <w:sz w:val="22"/>
          <w:szCs w:val="22"/>
        </w:rPr>
        <w:t>Arq. Antony Fulgencio</w:t>
      </w:r>
      <w:r w:rsidR="00873ABE" w:rsidRPr="000B6394">
        <w:rPr>
          <w:rFonts w:ascii="Times" w:hAnsi="Times"/>
          <w:sz w:val="22"/>
          <w:szCs w:val="22"/>
        </w:rPr>
        <w:t xml:space="preserve"> coordinador técnico</w:t>
      </w:r>
      <w:r w:rsidR="00510DCC" w:rsidRPr="000B6394">
        <w:rPr>
          <w:rFonts w:ascii="Times" w:hAnsi="Times"/>
          <w:sz w:val="22"/>
          <w:szCs w:val="22"/>
        </w:rPr>
        <w:t>,</w:t>
      </w:r>
      <w:r w:rsidR="00873ABE" w:rsidRPr="000B6394">
        <w:rPr>
          <w:rFonts w:ascii="Times" w:hAnsi="Times"/>
          <w:sz w:val="22"/>
          <w:szCs w:val="22"/>
        </w:rPr>
        <w:t xml:space="preserve"> Dr. Domingo Maldonado coordinador jurídico, Lic. Víctor Manuel Báez miembro jurídico, Lic. Wilson Uceta Báez coordinador financiero</w:t>
      </w:r>
      <w:r w:rsidR="00825BD5">
        <w:rPr>
          <w:rFonts w:ascii="Times" w:hAnsi="Times"/>
          <w:sz w:val="22"/>
          <w:szCs w:val="22"/>
        </w:rPr>
        <w:t xml:space="preserve"> y el Lic. Juan Antonio Martínez miembro financiero</w:t>
      </w:r>
      <w:r w:rsidR="00873ABE" w:rsidRPr="000B6394">
        <w:rPr>
          <w:rFonts w:ascii="Times" w:hAnsi="Times"/>
          <w:sz w:val="22"/>
          <w:szCs w:val="22"/>
        </w:rPr>
        <w:t xml:space="preserve"> </w:t>
      </w:r>
      <w:bookmarkEnd w:id="0"/>
      <w:r w:rsidR="00873ABE" w:rsidRPr="00F3623C">
        <w:rPr>
          <w:rFonts w:ascii="Times" w:hAnsi="Times"/>
          <w:sz w:val="22"/>
          <w:szCs w:val="22"/>
        </w:rPr>
        <w:t>posee</w:t>
      </w:r>
      <w:r w:rsidR="008063E4">
        <w:rPr>
          <w:rFonts w:ascii="Times" w:hAnsi="Times"/>
          <w:sz w:val="22"/>
          <w:szCs w:val="22"/>
        </w:rPr>
        <w:t>n</w:t>
      </w:r>
      <w:r w:rsidRPr="00F3623C">
        <w:rPr>
          <w:rFonts w:ascii="Times" w:hAnsi="Times"/>
          <w:sz w:val="22"/>
          <w:szCs w:val="22"/>
        </w:rPr>
        <w:t xml:space="preserve"> las cualidades y experiencias necesarias para evaluar las condiciones y ofertas a presentar en el procedimiento de que se trata. </w:t>
      </w:r>
    </w:p>
    <w:p w14:paraId="43D2CBD1" w14:textId="6B0EA6E7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CONSIDERANDO:</w:t>
      </w:r>
      <w:r w:rsidRPr="00F3623C">
        <w:rPr>
          <w:rFonts w:ascii="Times" w:hAnsi="Times"/>
          <w:sz w:val="22"/>
          <w:szCs w:val="22"/>
        </w:rPr>
        <w:t xml:space="preserve"> Que es </w:t>
      </w:r>
      <w:r w:rsidR="002F4040" w:rsidRPr="00F3623C">
        <w:rPr>
          <w:rFonts w:ascii="Times" w:hAnsi="Times"/>
          <w:sz w:val="22"/>
          <w:szCs w:val="22"/>
        </w:rPr>
        <w:t>obligación</w:t>
      </w:r>
      <w:r w:rsidRPr="00F3623C">
        <w:rPr>
          <w:rFonts w:ascii="Times" w:hAnsi="Times"/>
          <w:sz w:val="22"/>
          <w:szCs w:val="22"/>
        </w:rPr>
        <w:t xml:space="preserve"> del </w:t>
      </w:r>
      <w:r w:rsidR="00445617" w:rsidRPr="00F3623C">
        <w:rPr>
          <w:rFonts w:ascii="Times" w:hAnsi="Times"/>
          <w:sz w:val="22"/>
          <w:szCs w:val="22"/>
        </w:rPr>
        <w:t>comité</w:t>
      </w:r>
      <w:r w:rsidRPr="00F3623C">
        <w:rPr>
          <w:rFonts w:ascii="Times" w:hAnsi="Times"/>
          <w:sz w:val="22"/>
          <w:szCs w:val="22"/>
        </w:rPr>
        <w:t xml:space="preserve">́ de compras de esta </w:t>
      </w:r>
      <w:r w:rsidR="000E189B" w:rsidRPr="00F3623C">
        <w:rPr>
          <w:rFonts w:ascii="Times" w:hAnsi="Times"/>
          <w:sz w:val="22"/>
          <w:szCs w:val="22"/>
        </w:rPr>
        <w:t>institución</w:t>
      </w:r>
      <w:r w:rsidRPr="00F3623C">
        <w:rPr>
          <w:rFonts w:ascii="Times" w:hAnsi="Times"/>
          <w:sz w:val="22"/>
          <w:szCs w:val="22"/>
        </w:rPr>
        <w:t xml:space="preserve">, garantizar que las compras y contrataciones que realice esta </w:t>
      </w:r>
      <w:r w:rsidR="00445617" w:rsidRPr="00F3623C">
        <w:rPr>
          <w:rFonts w:ascii="Times" w:hAnsi="Times"/>
          <w:sz w:val="22"/>
          <w:szCs w:val="22"/>
        </w:rPr>
        <w:t>institución esta</w:t>
      </w:r>
      <w:r w:rsidRPr="00F3623C">
        <w:rPr>
          <w:rFonts w:ascii="Times" w:hAnsi="Times"/>
          <w:sz w:val="22"/>
          <w:szCs w:val="22"/>
        </w:rPr>
        <w:t xml:space="preserve"> </w:t>
      </w:r>
      <w:r w:rsidR="00445617" w:rsidRPr="00F3623C">
        <w:rPr>
          <w:rFonts w:ascii="Times" w:hAnsi="Times"/>
          <w:sz w:val="22"/>
          <w:szCs w:val="22"/>
        </w:rPr>
        <w:t>ceñidas</w:t>
      </w:r>
      <w:r w:rsidRPr="00F3623C">
        <w:rPr>
          <w:rFonts w:ascii="Times" w:hAnsi="Times"/>
          <w:sz w:val="22"/>
          <w:szCs w:val="22"/>
        </w:rPr>
        <w:t xml:space="preserve"> a las normativas vigentes y a los principios de transparencia e igualdad de condiciones para todos los oferentes, </w:t>
      </w:r>
      <w:r w:rsidR="00877961" w:rsidRPr="00F3623C">
        <w:rPr>
          <w:rFonts w:ascii="Times" w:hAnsi="Times"/>
          <w:sz w:val="22"/>
          <w:szCs w:val="22"/>
        </w:rPr>
        <w:t>así</w:t>
      </w:r>
      <w:r w:rsidRPr="00F3623C">
        <w:rPr>
          <w:rFonts w:ascii="Times" w:hAnsi="Times"/>
          <w:sz w:val="22"/>
          <w:szCs w:val="22"/>
        </w:rPr>
        <w:t xml:space="preserve"> como los </w:t>
      </w:r>
      <w:r w:rsidR="00877961" w:rsidRPr="00F3623C">
        <w:rPr>
          <w:rFonts w:ascii="Times" w:hAnsi="Times"/>
          <w:sz w:val="22"/>
          <w:szCs w:val="22"/>
        </w:rPr>
        <w:t>demás</w:t>
      </w:r>
      <w:r w:rsidRPr="00F3623C">
        <w:rPr>
          <w:rFonts w:ascii="Times" w:hAnsi="Times"/>
          <w:sz w:val="22"/>
          <w:szCs w:val="22"/>
        </w:rPr>
        <w:t xml:space="preserve"> principios rectores del sistema Nacional de compras y Contrataciones </w:t>
      </w:r>
      <w:r w:rsidR="00877961" w:rsidRPr="00F3623C">
        <w:rPr>
          <w:rFonts w:ascii="Times" w:hAnsi="Times"/>
          <w:sz w:val="22"/>
          <w:szCs w:val="22"/>
        </w:rPr>
        <w:t>Públicas</w:t>
      </w:r>
      <w:r w:rsidRPr="00F3623C">
        <w:rPr>
          <w:rFonts w:ascii="Times" w:hAnsi="Times"/>
          <w:sz w:val="22"/>
          <w:szCs w:val="22"/>
        </w:rPr>
        <w:t xml:space="preserve"> incluidas en el </w:t>
      </w:r>
      <w:r w:rsidR="00877961" w:rsidRPr="00F3623C">
        <w:rPr>
          <w:rFonts w:ascii="Times" w:hAnsi="Times"/>
          <w:sz w:val="22"/>
          <w:szCs w:val="22"/>
        </w:rPr>
        <w:t>artículo</w:t>
      </w:r>
      <w:r w:rsidRPr="00F3623C">
        <w:rPr>
          <w:rFonts w:ascii="Times" w:hAnsi="Times"/>
          <w:sz w:val="22"/>
          <w:szCs w:val="22"/>
        </w:rPr>
        <w:t xml:space="preserve"> 3 de la citada ley </w:t>
      </w:r>
      <w:r w:rsidR="00E05608" w:rsidRPr="00F3623C">
        <w:rPr>
          <w:rFonts w:ascii="Times" w:hAnsi="Times"/>
          <w:sz w:val="22"/>
          <w:szCs w:val="22"/>
        </w:rPr>
        <w:t>núm.</w:t>
      </w:r>
      <w:r w:rsidRPr="00F3623C">
        <w:rPr>
          <w:rFonts w:ascii="Times" w:hAnsi="Times"/>
          <w:sz w:val="22"/>
          <w:szCs w:val="22"/>
        </w:rPr>
        <w:t xml:space="preserve"> 340-06. </w:t>
      </w:r>
    </w:p>
    <w:p w14:paraId="5F2BC509" w14:textId="64D9F9CE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VISTA</w:t>
      </w:r>
      <w:r w:rsidRPr="00F3623C">
        <w:rPr>
          <w:rFonts w:ascii="Times" w:hAnsi="Times"/>
          <w:sz w:val="22"/>
          <w:szCs w:val="22"/>
        </w:rPr>
        <w:t xml:space="preserve">: La Ley No. 340-06 sobre Compras y Contrataciones </w:t>
      </w:r>
      <w:r w:rsidR="00696776" w:rsidRPr="00F3623C">
        <w:rPr>
          <w:rFonts w:ascii="Times" w:hAnsi="Times"/>
          <w:sz w:val="22"/>
          <w:szCs w:val="22"/>
        </w:rPr>
        <w:t>Públicas</w:t>
      </w:r>
      <w:r w:rsidRPr="00F3623C">
        <w:rPr>
          <w:rFonts w:ascii="Times" w:hAnsi="Times"/>
          <w:sz w:val="22"/>
          <w:szCs w:val="22"/>
        </w:rPr>
        <w:t xml:space="preserve"> de Bienes, Servicios, Obras Concesiones, de fecha Dieciocho (18) de Agosto del Dos Mil Seis (2006), su posterior </w:t>
      </w:r>
      <w:r w:rsidR="00226F34" w:rsidRPr="00F3623C">
        <w:rPr>
          <w:rFonts w:ascii="Times" w:hAnsi="Times"/>
          <w:sz w:val="22"/>
          <w:szCs w:val="22"/>
        </w:rPr>
        <w:t>modificación</w:t>
      </w:r>
      <w:r w:rsidRPr="00F3623C">
        <w:rPr>
          <w:rFonts w:ascii="Times" w:hAnsi="Times"/>
          <w:sz w:val="22"/>
          <w:szCs w:val="22"/>
        </w:rPr>
        <w:t xml:space="preserve"> contenida en la Ley No, 449-06 de fecha Seis (06) de Diciembre del Dos Mil Seis (2006). </w:t>
      </w:r>
    </w:p>
    <w:p w14:paraId="2D32D711" w14:textId="0B5BCFB6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VISTO:</w:t>
      </w:r>
      <w:r w:rsidRPr="00F3623C">
        <w:rPr>
          <w:rFonts w:ascii="Times" w:hAnsi="Times"/>
          <w:sz w:val="22"/>
          <w:szCs w:val="22"/>
        </w:rPr>
        <w:t xml:space="preserve"> El Reglamento de </w:t>
      </w:r>
      <w:r w:rsidR="00286BC8" w:rsidRPr="00F3623C">
        <w:rPr>
          <w:rFonts w:ascii="Times" w:hAnsi="Times"/>
          <w:sz w:val="22"/>
          <w:szCs w:val="22"/>
        </w:rPr>
        <w:t>Aplicación</w:t>
      </w:r>
      <w:r w:rsidRPr="00F3623C">
        <w:rPr>
          <w:rFonts w:ascii="Times" w:hAnsi="Times"/>
          <w:sz w:val="22"/>
          <w:szCs w:val="22"/>
        </w:rPr>
        <w:t xml:space="preserve"> de la Ley No. 340-06, emitido mediante el Decreto No. </w:t>
      </w:r>
      <w:r w:rsidR="00F3623C" w:rsidRPr="00F3623C">
        <w:rPr>
          <w:rFonts w:ascii="Times" w:hAnsi="Times"/>
          <w:sz w:val="22"/>
          <w:szCs w:val="22"/>
        </w:rPr>
        <w:t>416-23</w:t>
      </w:r>
      <w:r w:rsidRPr="00F3623C">
        <w:rPr>
          <w:rFonts w:ascii="Times" w:hAnsi="Times"/>
          <w:sz w:val="22"/>
          <w:szCs w:val="22"/>
        </w:rPr>
        <w:t xml:space="preserve">, de fecha </w:t>
      </w:r>
      <w:r w:rsidR="00F3623C" w:rsidRPr="00F3623C">
        <w:rPr>
          <w:rFonts w:ascii="Times" w:hAnsi="Times"/>
          <w:sz w:val="22"/>
          <w:szCs w:val="22"/>
        </w:rPr>
        <w:t>catorce (14)</w:t>
      </w:r>
      <w:r w:rsidRPr="00F3623C">
        <w:rPr>
          <w:rFonts w:ascii="Times" w:hAnsi="Times"/>
          <w:sz w:val="22"/>
          <w:szCs w:val="22"/>
        </w:rPr>
        <w:t xml:space="preserve"> de Septiembre del Dos Mil </w:t>
      </w:r>
      <w:r w:rsidR="00F3623C" w:rsidRPr="00F3623C">
        <w:rPr>
          <w:rFonts w:ascii="Times" w:hAnsi="Times"/>
          <w:sz w:val="22"/>
          <w:szCs w:val="22"/>
        </w:rPr>
        <w:t>veintitrés</w:t>
      </w:r>
      <w:r w:rsidRPr="00F3623C">
        <w:rPr>
          <w:rFonts w:ascii="Times" w:hAnsi="Times"/>
          <w:sz w:val="22"/>
          <w:szCs w:val="22"/>
        </w:rPr>
        <w:t xml:space="preserve"> (20</w:t>
      </w:r>
      <w:r w:rsidR="00F3623C" w:rsidRPr="00F3623C">
        <w:rPr>
          <w:rFonts w:ascii="Times" w:hAnsi="Times"/>
          <w:sz w:val="22"/>
          <w:szCs w:val="22"/>
        </w:rPr>
        <w:t>23</w:t>
      </w:r>
      <w:r w:rsidRPr="00F3623C">
        <w:rPr>
          <w:rFonts w:ascii="Times" w:hAnsi="Times"/>
          <w:sz w:val="22"/>
          <w:szCs w:val="22"/>
        </w:rPr>
        <w:t xml:space="preserve">). </w:t>
      </w:r>
    </w:p>
    <w:p w14:paraId="12717721" w14:textId="439FDE14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VISTO:</w:t>
      </w:r>
      <w:r w:rsidRPr="00F3623C">
        <w:rPr>
          <w:rFonts w:ascii="Times" w:hAnsi="Times"/>
          <w:sz w:val="22"/>
          <w:szCs w:val="22"/>
        </w:rPr>
        <w:t xml:space="preserve"> El expediente administrativo de este proceso está compuesto por los siguientes documentos: a) Pliego de Condiciones, b) </w:t>
      </w:r>
      <w:r w:rsidR="00E954C6" w:rsidRPr="00F3623C">
        <w:rPr>
          <w:rFonts w:ascii="Times" w:hAnsi="Times"/>
          <w:sz w:val="22"/>
          <w:szCs w:val="22"/>
        </w:rPr>
        <w:t>Certificación</w:t>
      </w:r>
      <w:r w:rsidRPr="00F3623C">
        <w:rPr>
          <w:rFonts w:ascii="Times" w:hAnsi="Times"/>
          <w:sz w:val="22"/>
          <w:szCs w:val="22"/>
        </w:rPr>
        <w:t xml:space="preserve"> de </w:t>
      </w:r>
      <w:r w:rsidR="00E954C6" w:rsidRPr="00F3623C">
        <w:rPr>
          <w:rFonts w:ascii="Times" w:hAnsi="Times"/>
          <w:sz w:val="22"/>
          <w:szCs w:val="22"/>
        </w:rPr>
        <w:t>apropiación</w:t>
      </w:r>
      <w:r w:rsidRPr="00F3623C">
        <w:rPr>
          <w:rFonts w:ascii="Times" w:hAnsi="Times"/>
          <w:sz w:val="22"/>
          <w:szCs w:val="22"/>
        </w:rPr>
        <w:t xml:space="preserve"> de fondos, c) La solicitud de</w:t>
      </w:r>
      <w:r w:rsidR="00B90397">
        <w:rPr>
          <w:rFonts w:ascii="Times" w:hAnsi="Times"/>
          <w:sz w:val="22"/>
          <w:szCs w:val="22"/>
        </w:rPr>
        <w:t>l proceso</w:t>
      </w:r>
      <w:r w:rsidR="00AE3C33">
        <w:rPr>
          <w:rFonts w:ascii="Times" w:hAnsi="Times"/>
          <w:sz w:val="22"/>
          <w:szCs w:val="22"/>
        </w:rPr>
        <w:t>, e) y Aprobación de peritos.</w:t>
      </w:r>
      <w:r w:rsidRPr="00F3623C">
        <w:rPr>
          <w:rFonts w:ascii="Times" w:hAnsi="Times"/>
          <w:sz w:val="22"/>
          <w:szCs w:val="22"/>
        </w:rPr>
        <w:t xml:space="preserve"> </w:t>
      </w:r>
    </w:p>
    <w:p w14:paraId="16E03373" w14:textId="278398F9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VISTO:</w:t>
      </w:r>
      <w:r w:rsidRPr="00F3623C">
        <w:rPr>
          <w:rFonts w:ascii="Times" w:hAnsi="Times"/>
          <w:sz w:val="22"/>
          <w:szCs w:val="22"/>
        </w:rPr>
        <w:t xml:space="preserve"> El Manual de procedimiento para </w:t>
      </w:r>
      <w:r w:rsidR="00BD10CF" w:rsidRPr="00F3623C">
        <w:rPr>
          <w:rFonts w:ascii="Times" w:hAnsi="Times"/>
          <w:sz w:val="22"/>
          <w:szCs w:val="22"/>
        </w:rPr>
        <w:t>comparación</w:t>
      </w:r>
      <w:r w:rsidRPr="00F3623C">
        <w:rPr>
          <w:rFonts w:ascii="Times" w:hAnsi="Times"/>
          <w:sz w:val="22"/>
          <w:szCs w:val="22"/>
        </w:rPr>
        <w:t xml:space="preserve"> de precio</w:t>
      </w:r>
      <w:r w:rsidR="000F1524">
        <w:rPr>
          <w:rFonts w:ascii="Times" w:hAnsi="Times"/>
          <w:sz w:val="22"/>
          <w:szCs w:val="22"/>
        </w:rPr>
        <w:t>s</w:t>
      </w:r>
      <w:r w:rsidRPr="00F3623C">
        <w:rPr>
          <w:rFonts w:ascii="Times" w:hAnsi="Times"/>
          <w:sz w:val="22"/>
          <w:szCs w:val="22"/>
        </w:rPr>
        <w:t xml:space="preserve">. </w:t>
      </w:r>
    </w:p>
    <w:p w14:paraId="0ADF1BC2" w14:textId="6D55033F" w:rsidR="008C7621" w:rsidRPr="001122F1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VISTO</w:t>
      </w:r>
      <w:r w:rsidRPr="00F3623C">
        <w:rPr>
          <w:rFonts w:ascii="Times" w:hAnsi="Times"/>
          <w:sz w:val="22"/>
          <w:szCs w:val="22"/>
        </w:rPr>
        <w:t xml:space="preserve">: LAS ESPECIFICACIONES TÉCNICAS / FICHAS TÉCNICAS O TÉRMINOS DE REFERENCIA, para LA </w:t>
      </w:r>
      <w:r w:rsidR="00595CFE">
        <w:rPr>
          <w:rFonts w:ascii="Times" w:hAnsi="Times"/>
          <w:sz w:val="22"/>
          <w:szCs w:val="22"/>
        </w:rPr>
        <w:t xml:space="preserve">CONSTRUCCION DE </w:t>
      </w:r>
      <w:r w:rsidR="001941D9">
        <w:rPr>
          <w:rFonts w:ascii="Times" w:hAnsi="Times"/>
          <w:sz w:val="22"/>
          <w:szCs w:val="22"/>
        </w:rPr>
        <w:t xml:space="preserve">UNA VERJA PERIMETRAL EN BLOCK PARA </w:t>
      </w:r>
      <w:r w:rsidR="001941D9">
        <w:rPr>
          <w:rFonts w:ascii="Times" w:hAnsi="Times"/>
          <w:sz w:val="22"/>
          <w:szCs w:val="22"/>
        </w:rPr>
        <w:lastRenderedPageBreak/>
        <w:t>TRANSPORTACION</w:t>
      </w:r>
      <w:r w:rsidRPr="00F3623C">
        <w:rPr>
          <w:rFonts w:ascii="Times" w:hAnsi="Times"/>
          <w:sz w:val="22"/>
          <w:szCs w:val="22"/>
        </w:rPr>
        <w:t xml:space="preserve">, mediante el Procedimiento con Referencia No. </w:t>
      </w:r>
      <w:r w:rsidR="00F3623C" w:rsidRPr="001122F1">
        <w:rPr>
          <w:rFonts w:ascii="Times" w:hAnsi="Times"/>
          <w:sz w:val="22"/>
          <w:szCs w:val="22"/>
        </w:rPr>
        <w:t>Ayun. Bajos de Haina-CCC-CP-202</w:t>
      </w:r>
      <w:r w:rsidR="00595CFE" w:rsidRPr="001122F1">
        <w:rPr>
          <w:rFonts w:ascii="Times" w:hAnsi="Times"/>
          <w:sz w:val="22"/>
          <w:szCs w:val="22"/>
        </w:rPr>
        <w:t>5</w:t>
      </w:r>
      <w:r w:rsidR="00F3623C" w:rsidRPr="001122F1">
        <w:rPr>
          <w:rFonts w:ascii="Times" w:hAnsi="Times"/>
          <w:sz w:val="22"/>
          <w:szCs w:val="22"/>
        </w:rPr>
        <w:t>-000</w:t>
      </w:r>
      <w:r w:rsidR="001C52C2">
        <w:rPr>
          <w:rFonts w:ascii="Times" w:hAnsi="Times"/>
          <w:sz w:val="22"/>
          <w:szCs w:val="22"/>
        </w:rPr>
        <w:t>2</w:t>
      </w:r>
      <w:r w:rsidRPr="001122F1">
        <w:rPr>
          <w:rFonts w:ascii="Times" w:hAnsi="Times"/>
          <w:sz w:val="22"/>
          <w:szCs w:val="22"/>
        </w:rPr>
        <w:t xml:space="preserve">, para el periodo comprendido entre </w:t>
      </w:r>
      <w:r w:rsidR="00076D8F" w:rsidRPr="001122F1">
        <w:rPr>
          <w:rFonts w:ascii="Times" w:hAnsi="Times"/>
          <w:sz w:val="22"/>
          <w:szCs w:val="22"/>
        </w:rPr>
        <w:t>febrero</w:t>
      </w:r>
      <w:r w:rsidR="00F3623C" w:rsidRPr="001122F1">
        <w:rPr>
          <w:rFonts w:ascii="Times" w:hAnsi="Times"/>
          <w:sz w:val="22"/>
          <w:szCs w:val="22"/>
        </w:rPr>
        <w:t xml:space="preserve"> - </w:t>
      </w:r>
      <w:r w:rsidR="00076D8F" w:rsidRPr="001122F1">
        <w:rPr>
          <w:rFonts w:ascii="Times" w:hAnsi="Times"/>
          <w:sz w:val="22"/>
          <w:szCs w:val="22"/>
        </w:rPr>
        <w:t>junio</w:t>
      </w:r>
      <w:r w:rsidRPr="001122F1">
        <w:rPr>
          <w:rFonts w:ascii="Times" w:hAnsi="Times"/>
          <w:sz w:val="22"/>
          <w:szCs w:val="22"/>
        </w:rPr>
        <w:t xml:space="preserve"> del presente </w:t>
      </w:r>
      <w:r w:rsidR="003A744E" w:rsidRPr="001122F1">
        <w:rPr>
          <w:rFonts w:ascii="Times" w:hAnsi="Times"/>
          <w:sz w:val="22"/>
          <w:szCs w:val="22"/>
        </w:rPr>
        <w:t>año</w:t>
      </w:r>
      <w:r w:rsidRPr="001122F1">
        <w:rPr>
          <w:rFonts w:ascii="Times" w:hAnsi="Times"/>
          <w:sz w:val="22"/>
          <w:szCs w:val="22"/>
        </w:rPr>
        <w:t>.</w:t>
      </w:r>
    </w:p>
    <w:p w14:paraId="12250F88" w14:textId="773AF0E5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MANIFESTAMOS:</w:t>
      </w:r>
      <w:r w:rsidRPr="00F3623C">
        <w:rPr>
          <w:rFonts w:ascii="Times" w:hAnsi="Times"/>
          <w:sz w:val="22"/>
          <w:szCs w:val="22"/>
        </w:rPr>
        <w:t xml:space="preserve"> Nuestra total Conformidad con el contenido de las referido LAS ESPECIFICACIONES TÉCNICAS / FICHAS TÉCNICAS o TÉRMINOS DE REFERENCIA para LA </w:t>
      </w:r>
      <w:r w:rsidR="008E3D3B">
        <w:rPr>
          <w:rFonts w:ascii="Times" w:hAnsi="Times"/>
          <w:sz w:val="22"/>
          <w:szCs w:val="22"/>
        </w:rPr>
        <w:t xml:space="preserve">CONSTRUCCION DE </w:t>
      </w:r>
      <w:r w:rsidR="00590221">
        <w:rPr>
          <w:rFonts w:ascii="Times" w:hAnsi="Times"/>
          <w:sz w:val="22"/>
          <w:szCs w:val="22"/>
        </w:rPr>
        <w:t>UNA VERJA PERIMETRL EN BLOCK PARA TRANSPORTACION</w:t>
      </w:r>
      <w:r w:rsidRPr="00F3623C">
        <w:rPr>
          <w:rFonts w:ascii="Times" w:hAnsi="Times"/>
          <w:sz w:val="22"/>
          <w:szCs w:val="22"/>
        </w:rPr>
        <w:t xml:space="preserve">, mediante el Procedimiento con Referencia No. </w:t>
      </w:r>
      <w:r w:rsidR="00F3623C" w:rsidRPr="00F3623C">
        <w:rPr>
          <w:rFonts w:ascii="Times" w:hAnsi="Times"/>
          <w:sz w:val="22"/>
          <w:szCs w:val="22"/>
        </w:rPr>
        <w:t>Ayun. Bajos de Haina-CCC-CP-202</w:t>
      </w:r>
      <w:r w:rsidR="00B803FD">
        <w:rPr>
          <w:rFonts w:ascii="Times" w:hAnsi="Times"/>
          <w:sz w:val="22"/>
          <w:szCs w:val="22"/>
        </w:rPr>
        <w:t>5</w:t>
      </w:r>
      <w:r w:rsidR="00F3623C" w:rsidRPr="00F3623C">
        <w:rPr>
          <w:rFonts w:ascii="Times" w:hAnsi="Times"/>
          <w:sz w:val="22"/>
          <w:szCs w:val="22"/>
        </w:rPr>
        <w:t>-000</w:t>
      </w:r>
      <w:r w:rsidR="00E864FE">
        <w:rPr>
          <w:rFonts w:ascii="Times" w:hAnsi="Times"/>
          <w:sz w:val="22"/>
          <w:szCs w:val="22"/>
        </w:rPr>
        <w:t>2</w:t>
      </w:r>
      <w:r w:rsidRPr="00F3623C">
        <w:rPr>
          <w:rFonts w:ascii="Times" w:hAnsi="Times"/>
          <w:sz w:val="22"/>
          <w:szCs w:val="22"/>
        </w:rPr>
        <w:t xml:space="preserve">, declarando que los mismos CUMPLEN con las disposiciones contenidas en Ley No. 340-06 sobre Compras y Contrataciones </w:t>
      </w:r>
      <w:r w:rsidR="007D5563" w:rsidRPr="00F3623C">
        <w:rPr>
          <w:rFonts w:ascii="Times" w:hAnsi="Times"/>
          <w:sz w:val="22"/>
          <w:szCs w:val="22"/>
        </w:rPr>
        <w:t>Públicas</w:t>
      </w:r>
      <w:r w:rsidRPr="00F3623C">
        <w:rPr>
          <w:rFonts w:ascii="Times" w:hAnsi="Times"/>
          <w:sz w:val="22"/>
          <w:szCs w:val="22"/>
        </w:rPr>
        <w:t xml:space="preserve"> de Bienes, Servicios, Obras y Concesiones, de fecha Dieciocho (18) de Agosto del Dos Mil Seis (2006), su posterior </w:t>
      </w:r>
      <w:r w:rsidR="00EA03C7" w:rsidRPr="00F3623C">
        <w:rPr>
          <w:rFonts w:ascii="Times" w:hAnsi="Times"/>
          <w:sz w:val="22"/>
          <w:szCs w:val="22"/>
        </w:rPr>
        <w:t>modificación</w:t>
      </w:r>
      <w:r w:rsidRPr="00F3623C">
        <w:rPr>
          <w:rFonts w:ascii="Times" w:hAnsi="Times"/>
          <w:sz w:val="22"/>
          <w:szCs w:val="22"/>
        </w:rPr>
        <w:t xml:space="preserve"> contenida en la Ley No. 449-06 de fecha Seis (06) de Diciembre del Dos Mil Seis (2006), </w:t>
      </w:r>
      <w:r w:rsidR="00C518EF" w:rsidRPr="00F3623C">
        <w:rPr>
          <w:rFonts w:ascii="Times" w:hAnsi="Times"/>
          <w:sz w:val="22"/>
          <w:szCs w:val="22"/>
        </w:rPr>
        <w:t>así</w:t>
      </w:r>
      <w:r w:rsidRPr="00F3623C">
        <w:rPr>
          <w:rFonts w:ascii="Times" w:hAnsi="Times"/>
          <w:sz w:val="22"/>
          <w:szCs w:val="22"/>
        </w:rPr>
        <w:t xml:space="preserve">́ como su Reglamento de </w:t>
      </w:r>
      <w:r w:rsidR="00D052B2" w:rsidRPr="00F3623C">
        <w:rPr>
          <w:rFonts w:ascii="Times" w:hAnsi="Times"/>
          <w:sz w:val="22"/>
          <w:szCs w:val="22"/>
        </w:rPr>
        <w:t>Aplicación</w:t>
      </w:r>
      <w:r w:rsidRPr="00F3623C">
        <w:rPr>
          <w:rFonts w:ascii="Times" w:hAnsi="Times"/>
          <w:sz w:val="22"/>
          <w:szCs w:val="22"/>
        </w:rPr>
        <w:t xml:space="preserve"> y</w:t>
      </w:r>
      <w:r w:rsidRPr="00F3623C">
        <w:rPr>
          <w:rFonts w:ascii="Times" w:hAnsi="Times"/>
          <w:position w:val="-8"/>
          <w:sz w:val="22"/>
          <w:szCs w:val="22"/>
        </w:rPr>
        <w:t xml:space="preserve"> </w:t>
      </w:r>
      <w:r w:rsidR="00D052B2" w:rsidRPr="00F3623C">
        <w:rPr>
          <w:rFonts w:ascii="Times" w:hAnsi="Times"/>
          <w:sz w:val="22"/>
          <w:szCs w:val="22"/>
        </w:rPr>
        <w:t>demás</w:t>
      </w:r>
      <w:r w:rsidRPr="00F3623C">
        <w:rPr>
          <w:rFonts w:ascii="Times" w:hAnsi="Times"/>
          <w:sz w:val="22"/>
          <w:szCs w:val="22"/>
        </w:rPr>
        <w:t xml:space="preserve"> normativas vigentes </w:t>
      </w:r>
    </w:p>
    <w:p w14:paraId="162CDE43" w14:textId="134C7188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 xml:space="preserve">MANIFESTAMOS </w:t>
      </w:r>
      <w:r w:rsidRPr="00F3623C">
        <w:rPr>
          <w:rFonts w:ascii="Times" w:hAnsi="Times"/>
          <w:sz w:val="22"/>
          <w:szCs w:val="22"/>
        </w:rPr>
        <w:t xml:space="preserve">Nuestra Total CONFORMIDAD con el procedimiento seleccionado el cual fue el de COMPARACIÓN DE PRECIOS, ya que el mismo fue realizado mediante lo establecido la por la Ley No. 340-06 sobre Compras Y Contrataciones </w:t>
      </w:r>
      <w:r w:rsidR="009C7E77" w:rsidRPr="00F3623C">
        <w:rPr>
          <w:rFonts w:ascii="Times" w:hAnsi="Times"/>
          <w:sz w:val="22"/>
          <w:szCs w:val="22"/>
        </w:rPr>
        <w:t>Públicas</w:t>
      </w:r>
      <w:r w:rsidRPr="00F3623C">
        <w:rPr>
          <w:rFonts w:ascii="Times" w:hAnsi="Times"/>
          <w:sz w:val="22"/>
          <w:szCs w:val="22"/>
        </w:rPr>
        <w:t xml:space="preserve"> De Bienes, Servicios Y Concesiones de fecha dieciocho (18) de Agosto del </w:t>
      </w:r>
      <w:r w:rsidR="00815869" w:rsidRPr="00F3623C">
        <w:rPr>
          <w:rFonts w:ascii="Times" w:hAnsi="Times"/>
          <w:sz w:val="22"/>
          <w:szCs w:val="22"/>
        </w:rPr>
        <w:t>año</w:t>
      </w:r>
      <w:r w:rsidRPr="00F3623C">
        <w:rPr>
          <w:rFonts w:ascii="Times" w:hAnsi="Times"/>
          <w:sz w:val="22"/>
          <w:szCs w:val="22"/>
        </w:rPr>
        <w:t xml:space="preserve"> dos mil seis (2006), su posterior </w:t>
      </w:r>
      <w:r w:rsidR="009C7E77" w:rsidRPr="00F3623C">
        <w:rPr>
          <w:rFonts w:ascii="Times" w:hAnsi="Times"/>
          <w:sz w:val="22"/>
          <w:szCs w:val="22"/>
        </w:rPr>
        <w:t>modificación</w:t>
      </w:r>
      <w:r w:rsidRPr="00F3623C">
        <w:rPr>
          <w:rFonts w:ascii="Times" w:hAnsi="Times"/>
          <w:sz w:val="22"/>
          <w:szCs w:val="22"/>
        </w:rPr>
        <w:t xml:space="preserve"> contenida en la Ley No. 449-06 de fecha seis (06) de Diciembre del dos mil seis (2006), </w:t>
      </w:r>
      <w:r w:rsidR="009C7E77" w:rsidRPr="00F3623C">
        <w:rPr>
          <w:rFonts w:ascii="Times" w:hAnsi="Times"/>
          <w:sz w:val="22"/>
          <w:szCs w:val="22"/>
        </w:rPr>
        <w:t>así</w:t>
      </w:r>
      <w:r w:rsidRPr="00F3623C">
        <w:rPr>
          <w:rFonts w:ascii="Times" w:hAnsi="Times"/>
          <w:sz w:val="22"/>
          <w:szCs w:val="22"/>
        </w:rPr>
        <w:t xml:space="preserve">́ como su reglamento de </w:t>
      </w:r>
      <w:r w:rsidR="006A5A96" w:rsidRPr="00F3623C">
        <w:rPr>
          <w:rFonts w:ascii="Times" w:hAnsi="Times"/>
          <w:sz w:val="22"/>
          <w:szCs w:val="22"/>
        </w:rPr>
        <w:t>aplicación</w:t>
      </w:r>
      <w:r w:rsidRPr="00F3623C">
        <w:rPr>
          <w:rFonts w:ascii="Times" w:hAnsi="Times"/>
          <w:sz w:val="22"/>
          <w:szCs w:val="22"/>
        </w:rPr>
        <w:t xml:space="preserve"> y </w:t>
      </w:r>
      <w:r w:rsidR="006A5A96" w:rsidRPr="00F3623C">
        <w:rPr>
          <w:rFonts w:ascii="Times" w:hAnsi="Times"/>
          <w:sz w:val="22"/>
          <w:szCs w:val="22"/>
        </w:rPr>
        <w:t>demás</w:t>
      </w:r>
      <w:r w:rsidRPr="00F3623C">
        <w:rPr>
          <w:rFonts w:ascii="Times" w:hAnsi="Times"/>
          <w:sz w:val="22"/>
          <w:szCs w:val="22"/>
        </w:rPr>
        <w:t xml:space="preserve"> normativas vigentes, a solicitud de la </w:t>
      </w:r>
      <w:r w:rsidR="009C7E77" w:rsidRPr="00F3623C">
        <w:rPr>
          <w:rFonts w:ascii="Times" w:hAnsi="Times"/>
          <w:sz w:val="22"/>
          <w:szCs w:val="22"/>
        </w:rPr>
        <w:t>administración</w:t>
      </w:r>
      <w:r w:rsidRPr="00F3623C">
        <w:rPr>
          <w:rFonts w:ascii="Times" w:hAnsi="Times"/>
          <w:sz w:val="22"/>
          <w:szCs w:val="22"/>
        </w:rPr>
        <w:t xml:space="preserve"> superior.</w:t>
      </w:r>
    </w:p>
    <w:p w14:paraId="0798210E" w14:textId="39D1E5AC" w:rsidR="008C7621" w:rsidRPr="00F3623C" w:rsidRDefault="008C7621" w:rsidP="00853D5E">
      <w:pPr>
        <w:pStyle w:val="NormalWeb"/>
        <w:spacing w:line="276" w:lineRule="auto"/>
        <w:jc w:val="center"/>
        <w:rPr>
          <w:b/>
          <w:bCs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POR TODO LO ANTES EXPUESTO SE ORDENA:</w:t>
      </w:r>
    </w:p>
    <w:p w14:paraId="056EA3F3" w14:textId="14CA0220" w:rsidR="008C7621" w:rsidRPr="00F3623C" w:rsidRDefault="008C7621" w:rsidP="00853D5E">
      <w:pPr>
        <w:pStyle w:val="NormalWeb"/>
        <w:spacing w:line="276" w:lineRule="auto"/>
        <w:jc w:val="both"/>
        <w:rPr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PRIMERO: APROBAR COMO AL EFECTO APRUEBA,</w:t>
      </w:r>
      <w:r w:rsidRPr="00F3623C">
        <w:rPr>
          <w:rFonts w:ascii="Times" w:hAnsi="Times"/>
          <w:sz w:val="22"/>
          <w:szCs w:val="22"/>
        </w:rPr>
        <w:t xml:space="preserve"> que </w:t>
      </w:r>
      <w:r w:rsidR="00FD5BED" w:rsidRPr="00F3623C">
        <w:rPr>
          <w:rFonts w:ascii="Times" w:hAnsi="Times"/>
          <w:sz w:val="22"/>
          <w:szCs w:val="22"/>
        </w:rPr>
        <w:t>el</w:t>
      </w:r>
      <w:r w:rsidRPr="00F3623C">
        <w:rPr>
          <w:rFonts w:ascii="Times" w:hAnsi="Times"/>
          <w:sz w:val="22"/>
          <w:szCs w:val="22"/>
        </w:rPr>
        <w:t xml:space="preserve"> proceso por </w:t>
      </w:r>
      <w:r w:rsidR="008501B2" w:rsidRPr="00F3623C">
        <w:rPr>
          <w:rFonts w:ascii="Times" w:hAnsi="Times"/>
          <w:sz w:val="22"/>
          <w:szCs w:val="22"/>
        </w:rPr>
        <w:t>comparación</w:t>
      </w:r>
      <w:r w:rsidRPr="00F3623C">
        <w:rPr>
          <w:rFonts w:ascii="Times" w:hAnsi="Times"/>
          <w:sz w:val="22"/>
          <w:szCs w:val="22"/>
        </w:rPr>
        <w:t xml:space="preserve"> de precio</w:t>
      </w:r>
      <w:r w:rsidR="008501B2">
        <w:rPr>
          <w:rFonts w:ascii="Times" w:hAnsi="Times"/>
          <w:sz w:val="22"/>
          <w:szCs w:val="22"/>
        </w:rPr>
        <w:t>s</w:t>
      </w:r>
      <w:r w:rsidRPr="00F3623C">
        <w:rPr>
          <w:rFonts w:ascii="Times" w:hAnsi="Times"/>
          <w:sz w:val="22"/>
          <w:szCs w:val="22"/>
        </w:rPr>
        <w:t xml:space="preserve"> sea el que rija en LA </w:t>
      </w:r>
      <w:r w:rsidR="006864EB">
        <w:rPr>
          <w:rFonts w:ascii="Times" w:hAnsi="Times"/>
          <w:sz w:val="22"/>
          <w:szCs w:val="22"/>
        </w:rPr>
        <w:t xml:space="preserve">CONSTRUCCION DE </w:t>
      </w:r>
      <w:r w:rsidR="00226015">
        <w:rPr>
          <w:rFonts w:ascii="Times" w:hAnsi="Times"/>
          <w:sz w:val="22"/>
          <w:szCs w:val="22"/>
        </w:rPr>
        <w:t>UNA VERJA PERIMETRAL EN BLOCK PARA TRANSPORTACION</w:t>
      </w:r>
      <w:r w:rsidRPr="00F3623C">
        <w:rPr>
          <w:rFonts w:ascii="Times" w:hAnsi="Times"/>
          <w:sz w:val="22"/>
          <w:szCs w:val="22"/>
        </w:rPr>
        <w:t xml:space="preserve">, con la referencia </w:t>
      </w:r>
      <w:r w:rsidR="00F3623C" w:rsidRPr="00F3623C">
        <w:rPr>
          <w:rFonts w:ascii="Times" w:hAnsi="Times"/>
          <w:sz w:val="22"/>
          <w:szCs w:val="22"/>
        </w:rPr>
        <w:t>Ayun. Bajos de Haina-CCC-CP-202</w:t>
      </w:r>
      <w:r w:rsidR="006864EB">
        <w:rPr>
          <w:rFonts w:ascii="Times" w:hAnsi="Times"/>
          <w:sz w:val="22"/>
          <w:szCs w:val="22"/>
        </w:rPr>
        <w:t>5</w:t>
      </w:r>
      <w:r w:rsidR="00F3623C" w:rsidRPr="00F3623C">
        <w:rPr>
          <w:rFonts w:ascii="Times" w:hAnsi="Times"/>
          <w:sz w:val="22"/>
          <w:szCs w:val="22"/>
        </w:rPr>
        <w:t>-000</w:t>
      </w:r>
      <w:r w:rsidR="00780C57">
        <w:rPr>
          <w:rFonts w:ascii="Times" w:hAnsi="Times"/>
          <w:sz w:val="22"/>
          <w:szCs w:val="22"/>
        </w:rPr>
        <w:t>2</w:t>
      </w:r>
      <w:r w:rsidRPr="00F3623C">
        <w:rPr>
          <w:rFonts w:ascii="Times" w:hAnsi="Times"/>
          <w:sz w:val="22"/>
          <w:szCs w:val="22"/>
        </w:rPr>
        <w:t xml:space="preserve">, </w:t>
      </w:r>
      <w:r w:rsidR="00896B47" w:rsidRPr="00F3623C">
        <w:rPr>
          <w:rFonts w:ascii="Times" w:hAnsi="Times"/>
          <w:sz w:val="22"/>
          <w:szCs w:val="22"/>
        </w:rPr>
        <w:t>así</w:t>
      </w:r>
      <w:r w:rsidRPr="00F3623C">
        <w:rPr>
          <w:rFonts w:ascii="Times" w:hAnsi="Times"/>
          <w:sz w:val="22"/>
          <w:szCs w:val="22"/>
        </w:rPr>
        <w:t xml:space="preserve">́ como </w:t>
      </w:r>
      <w:r w:rsidR="00FF1A1A" w:rsidRPr="00F3623C">
        <w:rPr>
          <w:rFonts w:ascii="Times" w:hAnsi="Times"/>
          <w:sz w:val="22"/>
          <w:szCs w:val="22"/>
        </w:rPr>
        <w:t>también</w:t>
      </w:r>
      <w:r w:rsidRPr="00F3623C">
        <w:rPr>
          <w:rFonts w:ascii="Times" w:hAnsi="Times"/>
          <w:sz w:val="22"/>
          <w:szCs w:val="22"/>
        </w:rPr>
        <w:t xml:space="preserve"> El Pliego de Condiciones </w:t>
      </w:r>
      <w:r w:rsidR="00752867" w:rsidRPr="00F3623C">
        <w:rPr>
          <w:rFonts w:ascii="Times" w:hAnsi="Times"/>
          <w:sz w:val="22"/>
          <w:szCs w:val="22"/>
        </w:rPr>
        <w:t>Específicas</w:t>
      </w:r>
      <w:r w:rsidRPr="00F3623C">
        <w:rPr>
          <w:rFonts w:ascii="Times" w:hAnsi="Times"/>
          <w:sz w:val="22"/>
          <w:szCs w:val="22"/>
        </w:rPr>
        <w:t xml:space="preserve"> y El Cronograma de actividades para iniciar el procedimiento de </w:t>
      </w:r>
      <w:r w:rsidR="007B02A3" w:rsidRPr="00F3623C">
        <w:rPr>
          <w:rFonts w:ascii="Times" w:hAnsi="Times"/>
          <w:sz w:val="22"/>
          <w:szCs w:val="22"/>
        </w:rPr>
        <w:t>comparación</w:t>
      </w:r>
      <w:r w:rsidRPr="00F3623C">
        <w:rPr>
          <w:rFonts w:ascii="Times" w:hAnsi="Times"/>
          <w:sz w:val="22"/>
          <w:szCs w:val="22"/>
        </w:rPr>
        <w:t xml:space="preserve"> de precios referencia </w:t>
      </w:r>
      <w:r w:rsidR="00F3623C" w:rsidRPr="00F3623C">
        <w:rPr>
          <w:rFonts w:ascii="Times" w:hAnsi="Times"/>
          <w:sz w:val="22"/>
          <w:szCs w:val="22"/>
        </w:rPr>
        <w:t>Ayun. Bajos de Haina-CCC-CP-202</w:t>
      </w:r>
      <w:r w:rsidR="00081B37">
        <w:rPr>
          <w:rFonts w:ascii="Times" w:hAnsi="Times"/>
          <w:sz w:val="22"/>
          <w:szCs w:val="22"/>
        </w:rPr>
        <w:t>5</w:t>
      </w:r>
      <w:r w:rsidR="00F3623C" w:rsidRPr="00F3623C">
        <w:rPr>
          <w:rFonts w:ascii="Times" w:hAnsi="Times"/>
          <w:sz w:val="22"/>
          <w:szCs w:val="22"/>
        </w:rPr>
        <w:t>-000</w:t>
      </w:r>
      <w:r w:rsidR="00780C57">
        <w:rPr>
          <w:rFonts w:ascii="Times" w:hAnsi="Times"/>
          <w:sz w:val="22"/>
          <w:szCs w:val="22"/>
        </w:rPr>
        <w:t>2</w:t>
      </w:r>
      <w:r w:rsidRPr="00F3623C">
        <w:rPr>
          <w:rFonts w:ascii="Times" w:hAnsi="Times"/>
          <w:sz w:val="22"/>
          <w:szCs w:val="22"/>
        </w:rPr>
        <w:t xml:space="preserve"> para LA </w:t>
      </w:r>
      <w:r w:rsidR="0052243E">
        <w:rPr>
          <w:rFonts w:ascii="Times" w:hAnsi="Times"/>
          <w:sz w:val="22"/>
          <w:szCs w:val="22"/>
        </w:rPr>
        <w:t xml:space="preserve">CONSTRUCCION </w:t>
      </w:r>
      <w:r w:rsidR="00BD2D06">
        <w:rPr>
          <w:rFonts w:ascii="Times" w:hAnsi="Times"/>
          <w:sz w:val="22"/>
          <w:szCs w:val="22"/>
        </w:rPr>
        <w:t>DE UNA VERJA PERIMETRAL EN BLOCK PARA TRANSPORTACION.</w:t>
      </w:r>
    </w:p>
    <w:p w14:paraId="4E083A0A" w14:textId="1BE3AE1C" w:rsidR="008C7621" w:rsidRPr="00F3623C" w:rsidRDefault="008C7621" w:rsidP="00853D5E">
      <w:pPr>
        <w:pStyle w:val="NormalWeb"/>
        <w:spacing w:line="276" w:lineRule="auto"/>
        <w:jc w:val="both"/>
        <w:rPr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SEGUNDO: DESIGNAR COMO AL EFECTO DESIGNA</w:t>
      </w:r>
      <w:r w:rsidRPr="00F3623C">
        <w:rPr>
          <w:rFonts w:ascii="Times" w:hAnsi="Times"/>
          <w:sz w:val="22"/>
          <w:szCs w:val="22"/>
        </w:rPr>
        <w:t xml:space="preserve"> </w:t>
      </w:r>
      <w:r w:rsidRPr="003F2D48">
        <w:rPr>
          <w:rFonts w:ascii="Times" w:hAnsi="Times"/>
          <w:sz w:val="22"/>
          <w:szCs w:val="22"/>
        </w:rPr>
        <w:t xml:space="preserve">a </w:t>
      </w:r>
      <w:r w:rsidR="00D66202" w:rsidRPr="003F2D48">
        <w:rPr>
          <w:rFonts w:ascii="Times" w:hAnsi="Times"/>
          <w:sz w:val="22"/>
          <w:szCs w:val="22"/>
        </w:rPr>
        <w:t>Arq. Antony Fulgencio coordinador técnico, Dr. Domingo Maldonado coordinador jurídico, Lic. Víctor Manuel Báez miembro jurídico, Lic. Wilson Uceta Báez coordinador financiero</w:t>
      </w:r>
      <w:r w:rsidR="004A2CE9">
        <w:rPr>
          <w:rFonts w:ascii="Times" w:hAnsi="Times"/>
          <w:sz w:val="22"/>
          <w:szCs w:val="22"/>
        </w:rPr>
        <w:t xml:space="preserve"> y el Lic. Juan Antonio Martínez miembro financiero</w:t>
      </w:r>
      <w:r w:rsidR="00853D5E" w:rsidRPr="003F2D48">
        <w:rPr>
          <w:rFonts w:ascii="Times" w:hAnsi="Times"/>
          <w:sz w:val="22"/>
          <w:szCs w:val="22"/>
        </w:rPr>
        <w:t xml:space="preserve"> </w:t>
      </w:r>
      <w:r w:rsidR="00853D5E" w:rsidRPr="00F3623C">
        <w:rPr>
          <w:rFonts w:ascii="Times" w:hAnsi="Times"/>
          <w:sz w:val="22"/>
          <w:szCs w:val="22"/>
        </w:rPr>
        <w:t xml:space="preserve">como </w:t>
      </w:r>
      <w:r w:rsidRPr="00F3623C">
        <w:rPr>
          <w:rFonts w:ascii="Times" w:hAnsi="Times"/>
          <w:sz w:val="22"/>
          <w:szCs w:val="22"/>
        </w:rPr>
        <w:t>perito</w:t>
      </w:r>
      <w:r w:rsidR="00853D5E" w:rsidRPr="00F3623C">
        <w:rPr>
          <w:rFonts w:ascii="Times" w:hAnsi="Times"/>
          <w:sz w:val="22"/>
          <w:szCs w:val="22"/>
        </w:rPr>
        <w:t>s</w:t>
      </w:r>
      <w:r w:rsidRPr="00F3623C">
        <w:rPr>
          <w:rFonts w:ascii="Times" w:hAnsi="Times"/>
          <w:sz w:val="22"/>
          <w:szCs w:val="22"/>
        </w:rPr>
        <w:t xml:space="preserve"> para </w:t>
      </w:r>
      <w:r w:rsidR="00C5619F">
        <w:rPr>
          <w:rFonts w:ascii="Times" w:hAnsi="Times"/>
          <w:sz w:val="22"/>
          <w:szCs w:val="22"/>
        </w:rPr>
        <w:t xml:space="preserve">la CONSTRUCCION DE </w:t>
      </w:r>
      <w:r w:rsidR="00FA49A2">
        <w:rPr>
          <w:rFonts w:ascii="Times" w:hAnsi="Times"/>
          <w:sz w:val="22"/>
          <w:szCs w:val="22"/>
        </w:rPr>
        <w:t>UNA VERJA PERIMTRAL EN BLOCK PARA TRANSPORTACION</w:t>
      </w:r>
      <w:r w:rsidRPr="00F3623C">
        <w:rPr>
          <w:rFonts w:ascii="Times" w:hAnsi="Times"/>
          <w:sz w:val="22"/>
          <w:szCs w:val="22"/>
        </w:rPr>
        <w:t xml:space="preserve">, procedimiento referencia </w:t>
      </w:r>
      <w:r w:rsidR="00F3623C" w:rsidRPr="00F3623C">
        <w:rPr>
          <w:rFonts w:ascii="Times" w:hAnsi="Times"/>
          <w:sz w:val="22"/>
          <w:szCs w:val="22"/>
        </w:rPr>
        <w:t>Ayun. Bajos de Haina-CCC-CP-202</w:t>
      </w:r>
      <w:r w:rsidR="008E7BA5">
        <w:rPr>
          <w:rFonts w:ascii="Times" w:hAnsi="Times"/>
          <w:sz w:val="22"/>
          <w:szCs w:val="22"/>
        </w:rPr>
        <w:t>5</w:t>
      </w:r>
      <w:r w:rsidR="00F3623C" w:rsidRPr="00F3623C">
        <w:rPr>
          <w:rFonts w:ascii="Times" w:hAnsi="Times"/>
          <w:sz w:val="22"/>
          <w:szCs w:val="22"/>
        </w:rPr>
        <w:t>-000</w:t>
      </w:r>
      <w:r w:rsidR="002701B9">
        <w:rPr>
          <w:rFonts w:ascii="Times" w:hAnsi="Times"/>
          <w:sz w:val="22"/>
          <w:szCs w:val="22"/>
        </w:rPr>
        <w:t>2</w:t>
      </w:r>
      <w:r w:rsidRPr="00F3623C">
        <w:rPr>
          <w:rFonts w:ascii="Times" w:hAnsi="Times"/>
          <w:sz w:val="22"/>
          <w:szCs w:val="22"/>
        </w:rPr>
        <w:t xml:space="preserve">. </w:t>
      </w:r>
    </w:p>
    <w:p w14:paraId="49317C9D" w14:textId="4B6F4397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lastRenderedPageBreak/>
        <w:t>TERCERO: ORDENAR COMO AL EFECTO ORDENA</w:t>
      </w:r>
      <w:r w:rsidRPr="00F3623C">
        <w:rPr>
          <w:rFonts w:ascii="Times" w:hAnsi="Times"/>
          <w:sz w:val="22"/>
          <w:szCs w:val="22"/>
        </w:rPr>
        <w:t xml:space="preserve">, a la unidad de compras y contrataciones de esta Ayuntamiento Municipal Bajos de Haina, a publicar la convocatoria relativa al procedimiento por </w:t>
      </w:r>
      <w:r w:rsidR="008A76F8" w:rsidRPr="00F3623C">
        <w:rPr>
          <w:rFonts w:ascii="Times" w:hAnsi="Times"/>
          <w:sz w:val="22"/>
          <w:szCs w:val="22"/>
        </w:rPr>
        <w:t>comparación</w:t>
      </w:r>
      <w:r w:rsidRPr="00F3623C">
        <w:rPr>
          <w:rFonts w:ascii="Times" w:hAnsi="Times"/>
          <w:sz w:val="22"/>
          <w:szCs w:val="22"/>
        </w:rPr>
        <w:t xml:space="preserve"> de precios denominado </w:t>
      </w:r>
      <w:r w:rsidR="00F3623C" w:rsidRPr="00F3623C">
        <w:rPr>
          <w:rFonts w:ascii="Times" w:hAnsi="Times"/>
          <w:sz w:val="22"/>
          <w:szCs w:val="22"/>
        </w:rPr>
        <w:t>Ayun. Bajos de Haina-CCC-CP-202</w:t>
      </w:r>
      <w:r w:rsidR="00200CE2">
        <w:rPr>
          <w:rFonts w:ascii="Times" w:hAnsi="Times"/>
          <w:sz w:val="22"/>
          <w:szCs w:val="22"/>
        </w:rPr>
        <w:t>5</w:t>
      </w:r>
      <w:r w:rsidR="00F3623C" w:rsidRPr="00F3623C">
        <w:rPr>
          <w:rFonts w:ascii="Times" w:hAnsi="Times"/>
          <w:sz w:val="22"/>
          <w:szCs w:val="22"/>
        </w:rPr>
        <w:t>-000</w:t>
      </w:r>
      <w:r w:rsidR="00527DB0">
        <w:rPr>
          <w:rFonts w:ascii="Times" w:hAnsi="Times"/>
          <w:sz w:val="22"/>
          <w:szCs w:val="22"/>
        </w:rPr>
        <w:t>2</w:t>
      </w:r>
      <w:r w:rsidR="00F3623C" w:rsidRPr="00F3623C">
        <w:rPr>
          <w:rFonts w:ascii="Times" w:hAnsi="Times"/>
          <w:sz w:val="22"/>
          <w:szCs w:val="22"/>
        </w:rPr>
        <w:t xml:space="preserve"> </w:t>
      </w:r>
      <w:r w:rsidRPr="00F3623C">
        <w:rPr>
          <w:rFonts w:ascii="Times" w:hAnsi="Times"/>
          <w:sz w:val="22"/>
          <w:szCs w:val="22"/>
        </w:rPr>
        <w:t xml:space="preserve">en el portal </w:t>
      </w:r>
      <w:r w:rsidR="00F3623C" w:rsidRPr="00F3623C">
        <w:rPr>
          <w:rFonts w:ascii="Times" w:hAnsi="Times"/>
          <w:sz w:val="22"/>
          <w:szCs w:val="22"/>
        </w:rPr>
        <w:t xml:space="preserve">Transaccional de la DGCP y Portal </w:t>
      </w:r>
      <w:r w:rsidRPr="00F3623C">
        <w:rPr>
          <w:rFonts w:ascii="Times" w:hAnsi="Times"/>
          <w:sz w:val="22"/>
          <w:szCs w:val="22"/>
        </w:rPr>
        <w:t xml:space="preserve">institucional de este Ayuntamiento Municipal Bajos de Haina. </w:t>
      </w:r>
    </w:p>
    <w:p w14:paraId="32BA1243" w14:textId="4F647782" w:rsidR="008C7621" w:rsidRPr="00F3623C" w:rsidRDefault="008C7621" w:rsidP="00853D5E">
      <w:pPr>
        <w:pStyle w:val="NormalWeb"/>
        <w:spacing w:line="276" w:lineRule="auto"/>
        <w:jc w:val="both"/>
        <w:rPr>
          <w:rFonts w:ascii="Times" w:hAnsi="Times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CUARTO: APODERAR COMO AL EFECTO APODERA</w:t>
      </w:r>
      <w:r w:rsidRPr="00F3623C">
        <w:rPr>
          <w:rFonts w:ascii="Times" w:hAnsi="Times"/>
          <w:sz w:val="22"/>
          <w:szCs w:val="22"/>
        </w:rPr>
        <w:t xml:space="preserve">, a la unidad de compras y contrataciones de este Ayuntamiento Municipal Bajos de Haina, para que </w:t>
      </w:r>
      <w:r w:rsidR="008A76F8" w:rsidRPr="00F3623C">
        <w:rPr>
          <w:rFonts w:ascii="Times" w:hAnsi="Times"/>
          <w:sz w:val="22"/>
          <w:szCs w:val="22"/>
        </w:rPr>
        <w:t>continúe</w:t>
      </w:r>
      <w:r w:rsidRPr="00F3623C">
        <w:rPr>
          <w:rFonts w:ascii="Times" w:hAnsi="Times"/>
          <w:sz w:val="22"/>
          <w:szCs w:val="22"/>
        </w:rPr>
        <w:t xml:space="preserve"> el procedimiento conforme establece la Ley y </w:t>
      </w:r>
      <w:r w:rsidR="008A76F8" w:rsidRPr="00F3623C">
        <w:rPr>
          <w:rFonts w:ascii="Times" w:hAnsi="Times"/>
          <w:sz w:val="22"/>
          <w:szCs w:val="22"/>
        </w:rPr>
        <w:t>demás</w:t>
      </w:r>
      <w:r w:rsidRPr="00F3623C">
        <w:rPr>
          <w:rFonts w:ascii="Times" w:hAnsi="Times"/>
          <w:sz w:val="22"/>
          <w:szCs w:val="22"/>
        </w:rPr>
        <w:t xml:space="preserve"> normas complementarias que rigen la materia de compras y contrataciones </w:t>
      </w:r>
      <w:r w:rsidR="008A76F8" w:rsidRPr="00F3623C">
        <w:rPr>
          <w:rFonts w:ascii="Times" w:hAnsi="Times"/>
          <w:sz w:val="22"/>
          <w:szCs w:val="22"/>
        </w:rPr>
        <w:t>públicas</w:t>
      </w:r>
      <w:r w:rsidRPr="00F3623C">
        <w:rPr>
          <w:rFonts w:ascii="Times" w:hAnsi="Times"/>
          <w:sz w:val="22"/>
          <w:szCs w:val="22"/>
        </w:rPr>
        <w:t xml:space="preserve"> y realizar la convocatoria de este proceso. </w:t>
      </w:r>
    </w:p>
    <w:p w14:paraId="634CEEE8" w14:textId="71B78E59" w:rsidR="008C7621" w:rsidRPr="00C82D75" w:rsidRDefault="008C7621" w:rsidP="00853D5E">
      <w:pPr>
        <w:pStyle w:val="NormalWeb"/>
        <w:spacing w:line="276" w:lineRule="auto"/>
        <w:jc w:val="both"/>
        <w:rPr>
          <w:rFonts w:ascii="Times" w:hAnsi="Times"/>
          <w:color w:val="4472C4" w:themeColor="accent5"/>
          <w:sz w:val="22"/>
          <w:szCs w:val="22"/>
        </w:rPr>
      </w:pPr>
      <w:r w:rsidRPr="00F3623C">
        <w:rPr>
          <w:rFonts w:ascii="Times" w:hAnsi="Times"/>
          <w:b/>
          <w:bCs/>
          <w:sz w:val="22"/>
          <w:szCs w:val="22"/>
        </w:rPr>
        <w:t>QUINTO: ENVÍESE</w:t>
      </w:r>
      <w:r w:rsidRPr="00F3623C">
        <w:rPr>
          <w:rFonts w:ascii="Times" w:hAnsi="Times"/>
          <w:sz w:val="22"/>
          <w:szCs w:val="22"/>
        </w:rPr>
        <w:t xml:space="preserve"> a la oficina de Libre Acceso a la </w:t>
      </w:r>
      <w:r w:rsidR="008A76F8" w:rsidRPr="00F3623C">
        <w:rPr>
          <w:rFonts w:ascii="Times" w:hAnsi="Times"/>
          <w:sz w:val="22"/>
          <w:szCs w:val="22"/>
        </w:rPr>
        <w:t>Información</w:t>
      </w:r>
      <w:r w:rsidRPr="00F3623C">
        <w:rPr>
          <w:rFonts w:ascii="Times" w:hAnsi="Times"/>
          <w:sz w:val="22"/>
          <w:szCs w:val="22"/>
        </w:rPr>
        <w:t xml:space="preserve"> de este Ayuntamiento Municipal Bajos de Haina, a los fines de lugar y la </w:t>
      </w:r>
      <w:r w:rsidR="008A76F8" w:rsidRPr="00F3623C">
        <w:rPr>
          <w:rFonts w:ascii="Times" w:hAnsi="Times"/>
          <w:sz w:val="22"/>
          <w:szCs w:val="22"/>
        </w:rPr>
        <w:t>publicación</w:t>
      </w:r>
      <w:r w:rsidRPr="00F3623C">
        <w:rPr>
          <w:rFonts w:ascii="Times" w:hAnsi="Times"/>
          <w:sz w:val="22"/>
          <w:szCs w:val="22"/>
        </w:rPr>
        <w:t xml:space="preserve"> de esta acta en los </w:t>
      </w:r>
      <w:r w:rsidR="008A76F8" w:rsidRPr="00F3623C">
        <w:rPr>
          <w:rFonts w:ascii="Times" w:hAnsi="Times"/>
          <w:sz w:val="22"/>
          <w:szCs w:val="22"/>
        </w:rPr>
        <w:t xml:space="preserve">portales </w:t>
      </w:r>
      <w:r w:rsidR="008A76F8" w:rsidRPr="00C82D75">
        <w:rPr>
          <w:rFonts w:ascii="Times" w:hAnsi="Times"/>
          <w:color w:val="4472C4" w:themeColor="accent5"/>
          <w:sz w:val="22"/>
          <w:szCs w:val="22"/>
        </w:rPr>
        <w:t>https://ayuntamientohaina.gob.do/</w:t>
      </w:r>
      <w:r w:rsidR="008A76F8" w:rsidRPr="00F3623C">
        <w:rPr>
          <w:rFonts w:ascii="Times" w:hAnsi="Times"/>
          <w:sz w:val="22"/>
          <w:szCs w:val="22"/>
        </w:rPr>
        <w:t>y</w:t>
      </w:r>
      <w:r w:rsidRPr="00F3623C">
        <w:rPr>
          <w:rFonts w:ascii="Times" w:hAnsi="Times"/>
          <w:sz w:val="22"/>
          <w:szCs w:val="22"/>
        </w:rPr>
        <w:t xml:space="preserve"> el Portal </w:t>
      </w:r>
      <w:r w:rsidR="00BA1DAD" w:rsidRPr="00F3623C">
        <w:rPr>
          <w:rFonts w:ascii="Times" w:hAnsi="Times"/>
          <w:sz w:val="22"/>
          <w:szCs w:val="22"/>
        </w:rPr>
        <w:t>Transacciona</w:t>
      </w:r>
      <w:r w:rsidR="00BA1DAD">
        <w:rPr>
          <w:rFonts w:ascii="Times" w:hAnsi="Times"/>
          <w:sz w:val="22"/>
          <w:szCs w:val="22"/>
        </w:rPr>
        <w:t xml:space="preserve">l </w:t>
      </w:r>
      <w:r w:rsidR="00607EF2" w:rsidRPr="00607EF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hyperlink r:id="rId7" w:history="1">
        <w:r w:rsidR="00607EF2" w:rsidRPr="00607EF2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https://www.dgcp.gob.do</w:t>
        </w:r>
      </w:hyperlink>
    </w:p>
    <w:p w14:paraId="71B85E40" w14:textId="49C44903" w:rsidR="00853D5E" w:rsidRPr="00F3623C" w:rsidRDefault="00853D5E" w:rsidP="00853D5E">
      <w:pPr>
        <w:pStyle w:val="NormalWeb"/>
        <w:spacing w:line="276" w:lineRule="auto"/>
        <w:jc w:val="both"/>
        <w:rPr>
          <w:sz w:val="22"/>
          <w:szCs w:val="22"/>
        </w:rPr>
      </w:pPr>
      <w:r w:rsidRPr="00F3623C">
        <w:rPr>
          <w:rFonts w:ascii="Times" w:hAnsi="Times"/>
          <w:sz w:val="22"/>
          <w:szCs w:val="22"/>
        </w:rPr>
        <w:t>Dado en el Municipio Bajos de Haina, Provincia de San Crist</w:t>
      </w:r>
      <w:r w:rsidR="00632A97" w:rsidRPr="00F3623C">
        <w:rPr>
          <w:rFonts w:ascii="Times" w:hAnsi="Times"/>
          <w:sz w:val="22"/>
          <w:szCs w:val="22"/>
        </w:rPr>
        <w:t>ób</w:t>
      </w:r>
      <w:r w:rsidRPr="00F3623C">
        <w:rPr>
          <w:rFonts w:ascii="Times" w:hAnsi="Times"/>
          <w:sz w:val="22"/>
          <w:szCs w:val="22"/>
        </w:rPr>
        <w:t>al, Rep</w:t>
      </w:r>
      <w:r w:rsidR="00352C77">
        <w:rPr>
          <w:rFonts w:ascii="Times" w:hAnsi="Times"/>
          <w:sz w:val="22"/>
          <w:szCs w:val="22"/>
        </w:rPr>
        <w:t>ublica</w:t>
      </w:r>
      <w:r w:rsidRPr="00F3623C">
        <w:rPr>
          <w:rFonts w:ascii="Times" w:hAnsi="Times"/>
          <w:sz w:val="22"/>
          <w:szCs w:val="22"/>
        </w:rPr>
        <w:t>. Dom</w:t>
      </w:r>
      <w:r w:rsidR="00352C77">
        <w:rPr>
          <w:rFonts w:ascii="Times" w:hAnsi="Times"/>
          <w:sz w:val="22"/>
          <w:szCs w:val="22"/>
        </w:rPr>
        <w:t>inicana</w:t>
      </w:r>
      <w:r w:rsidRPr="00F3623C">
        <w:rPr>
          <w:rFonts w:ascii="Times" w:hAnsi="Times"/>
          <w:sz w:val="22"/>
          <w:szCs w:val="22"/>
        </w:rPr>
        <w:t xml:space="preserve">. </w:t>
      </w:r>
      <w:r w:rsidR="0025630F">
        <w:rPr>
          <w:rFonts w:ascii="Times" w:hAnsi="Times"/>
          <w:sz w:val="22"/>
          <w:szCs w:val="22"/>
        </w:rPr>
        <w:t>a</w:t>
      </w:r>
      <w:r w:rsidR="00352C77">
        <w:rPr>
          <w:rFonts w:ascii="Times" w:hAnsi="Times"/>
          <w:sz w:val="22"/>
          <w:szCs w:val="22"/>
        </w:rPr>
        <w:t xml:space="preserve"> los</w:t>
      </w:r>
      <w:r w:rsidR="0025630F">
        <w:rPr>
          <w:rFonts w:ascii="Times" w:hAnsi="Times"/>
          <w:sz w:val="22"/>
          <w:szCs w:val="22"/>
        </w:rPr>
        <w:t xml:space="preserve"> veintiún</w:t>
      </w:r>
      <w:r w:rsidRPr="00F3623C">
        <w:rPr>
          <w:rFonts w:ascii="Times" w:hAnsi="Times"/>
          <w:sz w:val="22"/>
          <w:szCs w:val="22"/>
        </w:rPr>
        <w:t xml:space="preserve"> (</w:t>
      </w:r>
      <w:r w:rsidR="0025630F">
        <w:rPr>
          <w:rFonts w:ascii="Times" w:hAnsi="Times"/>
          <w:sz w:val="22"/>
          <w:szCs w:val="22"/>
        </w:rPr>
        <w:t>21</w:t>
      </w:r>
      <w:r w:rsidRPr="00F3623C">
        <w:rPr>
          <w:rFonts w:ascii="Times" w:hAnsi="Times"/>
          <w:sz w:val="22"/>
          <w:szCs w:val="22"/>
        </w:rPr>
        <w:t xml:space="preserve">) </w:t>
      </w:r>
      <w:r w:rsidR="00BA1DAD" w:rsidRPr="00F3623C">
        <w:rPr>
          <w:rFonts w:ascii="Times" w:hAnsi="Times"/>
          <w:sz w:val="22"/>
          <w:szCs w:val="22"/>
        </w:rPr>
        <w:t>día</w:t>
      </w:r>
      <w:r w:rsidR="0025630F">
        <w:rPr>
          <w:rFonts w:ascii="Times" w:hAnsi="Times"/>
          <w:sz w:val="22"/>
          <w:szCs w:val="22"/>
        </w:rPr>
        <w:t>s</w:t>
      </w:r>
      <w:r w:rsidRPr="00F3623C">
        <w:rPr>
          <w:rFonts w:ascii="Times" w:hAnsi="Times"/>
          <w:sz w:val="22"/>
          <w:szCs w:val="22"/>
        </w:rPr>
        <w:t xml:space="preserve"> del mes de </w:t>
      </w:r>
      <w:r w:rsidR="00525958">
        <w:rPr>
          <w:rFonts w:ascii="Times" w:hAnsi="Times"/>
          <w:sz w:val="22"/>
          <w:szCs w:val="22"/>
        </w:rPr>
        <w:t>marzo</w:t>
      </w:r>
      <w:r w:rsidRPr="00F3623C">
        <w:rPr>
          <w:rFonts w:ascii="Times" w:hAnsi="Times"/>
          <w:sz w:val="22"/>
          <w:szCs w:val="22"/>
        </w:rPr>
        <w:t xml:space="preserve"> del </w:t>
      </w:r>
      <w:r w:rsidR="00632A97" w:rsidRPr="00F3623C">
        <w:rPr>
          <w:rFonts w:ascii="Times" w:hAnsi="Times"/>
          <w:sz w:val="22"/>
          <w:szCs w:val="22"/>
        </w:rPr>
        <w:t>año dos mil veinti</w:t>
      </w:r>
      <w:r w:rsidR="008E01B4">
        <w:rPr>
          <w:rFonts w:ascii="Times" w:hAnsi="Times"/>
          <w:sz w:val="22"/>
          <w:szCs w:val="22"/>
        </w:rPr>
        <w:t>cinco</w:t>
      </w:r>
      <w:r w:rsidR="00632A97" w:rsidRPr="00F3623C">
        <w:rPr>
          <w:rFonts w:ascii="Times" w:hAnsi="Times"/>
          <w:sz w:val="22"/>
          <w:szCs w:val="22"/>
        </w:rPr>
        <w:t xml:space="preserve"> (</w:t>
      </w:r>
      <w:r w:rsidRPr="00F3623C">
        <w:rPr>
          <w:rFonts w:ascii="Times" w:hAnsi="Times"/>
          <w:sz w:val="22"/>
          <w:szCs w:val="22"/>
        </w:rPr>
        <w:t>202</w:t>
      </w:r>
      <w:r w:rsidR="00352C77">
        <w:rPr>
          <w:rFonts w:ascii="Times" w:hAnsi="Times"/>
          <w:sz w:val="22"/>
          <w:szCs w:val="22"/>
        </w:rPr>
        <w:t>5</w:t>
      </w:r>
      <w:r w:rsidR="00632A97" w:rsidRPr="00F3623C">
        <w:rPr>
          <w:rFonts w:ascii="Times" w:hAnsi="Times"/>
          <w:sz w:val="22"/>
          <w:szCs w:val="22"/>
        </w:rPr>
        <w:t>).</w:t>
      </w:r>
    </w:p>
    <w:p w14:paraId="7A6A3187" w14:textId="61D259C6" w:rsidR="00853D5E" w:rsidRPr="00F3623C" w:rsidRDefault="00853D5E" w:rsidP="00D71544">
      <w:pPr>
        <w:spacing w:after="0" w:line="240" w:lineRule="auto"/>
        <w:jc w:val="both"/>
        <w:rPr>
          <w:rFonts w:ascii="Arial" w:hAnsi="Arial" w:cs="Arial"/>
        </w:rPr>
      </w:pPr>
    </w:p>
    <w:p w14:paraId="6F5978F0" w14:textId="77777777" w:rsidR="00AC6481" w:rsidRDefault="00AC6481" w:rsidP="00AC6481">
      <w:pPr>
        <w:spacing w:after="0" w:line="240" w:lineRule="auto"/>
        <w:jc w:val="both"/>
        <w:rPr>
          <w:rFonts w:ascii="Arial" w:hAnsi="Arial" w:cs="Arial"/>
        </w:rPr>
      </w:pPr>
    </w:p>
    <w:p w14:paraId="14B37A29" w14:textId="77777777" w:rsidR="00F3623C" w:rsidRDefault="00F3623C" w:rsidP="00AC6481">
      <w:pPr>
        <w:spacing w:after="0" w:line="240" w:lineRule="auto"/>
        <w:jc w:val="both"/>
        <w:rPr>
          <w:rFonts w:ascii="Arial" w:hAnsi="Arial" w:cs="Arial"/>
        </w:rPr>
      </w:pPr>
    </w:p>
    <w:p w14:paraId="03B5BF0F" w14:textId="77777777" w:rsidR="00F3623C" w:rsidRPr="00F3623C" w:rsidRDefault="00F3623C" w:rsidP="00AC6481">
      <w:pPr>
        <w:spacing w:after="0" w:line="240" w:lineRule="auto"/>
        <w:jc w:val="both"/>
        <w:rPr>
          <w:rFonts w:ascii="Arial" w:hAnsi="Arial" w:cs="Arial"/>
        </w:rPr>
      </w:pPr>
    </w:p>
    <w:p w14:paraId="3F984CD7" w14:textId="247E9342" w:rsidR="00AC6481" w:rsidRPr="00F3623C" w:rsidRDefault="00853D5E" w:rsidP="00F644EC">
      <w:pPr>
        <w:spacing w:after="0" w:line="240" w:lineRule="auto"/>
        <w:jc w:val="center"/>
        <w:rPr>
          <w:rFonts w:ascii="Arial" w:hAnsi="Arial" w:cs="Arial"/>
          <w:bCs/>
          <w:u w:val="single"/>
          <w:lang w:val="es-MX"/>
        </w:rPr>
      </w:pPr>
      <w:r w:rsidRPr="00F3623C">
        <w:rPr>
          <w:rFonts w:ascii="Arial" w:hAnsi="Arial" w:cs="Arial"/>
          <w:b/>
          <w:u w:val="single"/>
          <w:lang w:val="es-MX"/>
        </w:rPr>
        <w:t>Osvaldo de Jesús Rodríguez Estévez</w:t>
      </w:r>
    </w:p>
    <w:p w14:paraId="2112BB7F" w14:textId="0ABC82AA" w:rsidR="00632A97" w:rsidRPr="00F3623C" w:rsidRDefault="00632A97" w:rsidP="00F644EC">
      <w:pPr>
        <w:spacing w:after="0" w:line="240" w:lineRule="auto"/>
        <w:jc w:val="center"/>
        <w:rPr>
          <w:rFonts w:ascii="Arial" w:hAnsi="Arial" w:cs="Arial"/>
          <w:bCs/>
          <w:lang w:val="es-MX"/>
        </w:rPr>
      </w:pPr>
      <w:r w:rsidRPr="00F3623C">
        <w:rPr>
          <w:rFonts w:ascii="Arial" w:hAnsi="Arial" w:cs="Arial"/>
          <w:bCs/>
          <w:lang w:val="es-MX"/>
        </w:rPr>
        <w:t>Alcalde</w:t>
      </w:r>
    </w:p>
    <w:p w14:paraId="50C8BD74" w14:textId="3F364C1D" w:rsidR="00AC6481" w:rsidRPr="00F3623C" w:rsidRDefault="00853D5E" w:rsidP="00F644EC">
      <w:pPr>
        <w:spacing w:after="0" w:line="240" w:lineRule="auto"/>
        <w:jc w:val="center"/>
        <w:rPr>
          <w:rFonts w:ascii="Arial" w:hAnsi="Arial" w:cs="Arial"/>
          <w:bCs/>
          <w:lang w:val="es-MX"/>
        </w:rPr>
      </w:pPr>
      <w:r w:rsidRPr="00F3623C">
        <w:rPr>
          <w:rFonts w:ascii="Arial" w:hAnsi="Arial" w:cs="Arial"/>
          <w:bCs/>
          <w:lang w:val="es-MX"/>
        </w:rPr>
        <w:t>Presidente del Comité de Compras y Contrataciones</w:t>
      </w:r>
    </w:p>
    <w:p w14:paraId="4018F3D1" w14:textId="77777777" w:rsidR="00AC6481" w:rsidRPr="00F3623C" w:rsidRDefault="00AC6481" w:rsidP="00AC6481">
      <w:pPr>
        <w:spacing w:after="0" w:line="240" w:lineRule="auto"/>
        <w:rPr>
          <w:rFonts w:ascii="Arial" w:hAnsi="Arial" w:cs="Arial"/>
          <w:bCs/>
          <w:lang w:val="es-MX"/>
        </w:rPr>
      </w:pPr>
    </w:p>
    <w:p w14:paraId="7F8835E3" w14:textId="77777777" w:rsidR="00853D5E" w:rsidRDefault="00853D5E" w:rsidP="00D71544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1AFAA182" w14:textId="77777777" w:rsidR="00F3623C" w:rsidRPr="00F3623C" w:rsidRDefault="00F3623C" w:rsidP="00D71544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303C1602" w14:textId="77777777" w:rsidR="00853D5E" w:rsidRPr="00F3623C" w:rsidRDefault="00853D5E" w:rsidP="00D71544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5CC915CF" w14:textId="6C356F88" w:rsidR="00D71544" w:rsidRPr="00F3623C" w:rsidRDefault="00853D5E" w:rsidP="007E21D8">
      <w:pPr>
        <w:spacing w:after="0" w:line="240" w:lineRule="auto"/>
        <w:rPr>
          <w:rFonts w:ascii="Arial" w:hAnsi="Arial" w:cs="Arial"/>
          <w:b/>
          <w:u w:val="single"/>
          <w:lang w:val="es-MX"/>
        </w:rPr>
      </w:pPr>
      <w:r w:rsidRPr="00F3623C">
        <w:rPr>
          <w:rFonts w:ascii="Arial" w:hAnsi="Arial" w:cs="Arial"/>
          <w:b/>
          <w:u w:val="single"/>
          <w:lang w:val="es-MX"/>
        </w:rPr>
        <w:t xml:space="preserve">      Wilson Uceta Báez</w:t>
      </w:r>
      <w:r w:rsidRPr="00F3623C">
        <w:rPr>
          <w:rFonts w:ascii="Arial" w:hAnsi="Arial" w:cs="Arial"/>
          <w:b/>
          <w:u w:val="single"/>
          <w:lang w:val="es-MX"/>
        </w:rPr>
        <w:tab/>
      </w:r>
      <w:r w:rsidRPr="00F3623C">
        <w:rPr>
          <w:rFonts w:ascii="Arial" w:hAnsi="Arial" w:cs="Arial"/>
          <w:b/>
          <w:lang w:val="es-MX"/>
        </w:rPr>
        <w:tab/>
      </w:r>
      <w:r w:rsidRPr="00F3623C">
        <w:rPr>
          <w:rFonts w:ascii="Arial" w:hAnsi="Arial" w:cs="Arial"/>
          <w:b/>
          <w:lang w:val="es-MX"/>
        </w:rPr>
        <w:tab/>
      </w:r>
      <w:r w:rsidRPr="00F3623C">
        <w:rPr>
          <w:rFonts w:ascii="Arial" w:hAnsi="Arial" w:cs="Arial"/>
          <w:b/>
          <w:lang w:val="es-MX"/>
        </w:rPr>
        <w:tab/>
      </w:r>
      <w:r w:rsidRPr="00F3623C">
        <w:rPr>
          <w:rFonts w:ascii="Arial" w:hAnsi="Arial" w:cs="Arial"/>
          <w:b/>
          <w:u w:val="single"/>
          <w:lang w:val="es-MX"/>
        </w:rPr>
        <w:t xml:space="preserve">    </w:t>
      </w:r>
      <w:r w:rsidR="00632A97" w:rsidRPr="00F3623C">
        <w:rPr>
          <w:rFonts w:ascii="Arial" w:hAnsi="Arial" w:cs="Arial"/>
          <w:b/>
          <w:u w:val="single"/>
          <w:lang w:val="es-MX"/>
        </w:rPr>
        <w:t>Dr. Domingo Maldonado</w:t>
      </w:r>
      <w:r w:rsidRPr="00F3623C">
        <w:rPr>
          <w:rFonts w:ascii="Arial" w:hAnsi="Arial" w:cs="Arial"/>
          <w:b/>
          <w:u w:val="single"/>
          <w:lang w:val="es-MX"/>
        </w:rPr>
        <w:t xml:space="preserve">.  </w:t>
      </w:r>
    </w:p>
    <w:p w14:paraId="2956A042" w14:textId="6894BCAD" w:rsidR="00D71544" w:rsidRPr="00F3623C" w:rsidRDefault="00853D5E" w:rsidP="00D71544">
      <w:pPr>
        <w:spacing w:after="0" w:line="240" w:lineRule="auto"/>
        <w:rPr>
          <w:rFonts w:ascii="Arial" w:hAnsi="Arial" w:cs="Arial"/>
          <w:bCs/>
          <w:u w:val="single"/>
          <w:lang w:val="es-MX"/>
        </w:rPr>
      </w:pPr>
      <w:r w:rsidRPr="00F3623C">
        <w:rPr>
          <w:rFonts w:ascii="Arial" w:hAnsi="Arial" w:cs="Arial"/>
          <w:bCs/>
          <w:lang w:val="es-MX"/>
        </w:rPr>
        <w:t xml:space="preserve">     Tesorero Municipal</w:t>
      </w:r>
      <w:r w:rsidRPr="00F3623C">
        <w:rPr>
          <w:rFonts w:ascii="Arial" w:hAnsi="Arial" w:cs="Arial"/>
          <w:bCs/>
          <w:lang w:val="es-MX"/>
        </w:rPr>
        <w:tab/>
      </w:r>
      <w:r w:rsidRPr="00F3623C">
        <w:rPr>
          <w:rFonts w:ascii="Arial" w:hAnsi="Arial" w:cs="Arial"/>
          <w:bCs/>
          <w:lang w:val="es-MX"/>
        </w:rPr>
        <w:tab/>
      </w:r>
      <w:r w:rsidRPr="00F3623C">
        <w:rPr>
          <w:rFonts w:ascii="Arial" w:hAnsi="Arial" w:cs="Arial"/>
          <w:bCs/>
          <w:lang w:val="es-MX"/>
        </w:rPr>
        <w:tab/>
      </w:r>
      <w:r w:rsidRPr="00F3623C">
        <w:rPr>
          <w:rFonts w:ascii="Arial" w:hAnsi="Arial" w:cs="Arial"/>
          <w:bCs/>
          <w:lang w:val="es-MX"/>
        </w:rPr>
        <w:tab/>
      </w:r>
      <w:r w:rsidRPr="00F3623C">
        <w:rPr>
          <w:rFonts w:ascii="Arial" w:hAnsi="Arial" w:cs="Arial"/>
          <w:bCs/>
          <w:lang w:val="es-MX"/>
        </w:rPr>
        <w:tab/>
        <w:t xml:space="preserve"> </w:t>
      </w:r>
      <w:r w:rsidR="00D71544" w:rsidRPr="00F3623C">
        <w:rPr>
          <w:rFonts w:ascii="Arial" w:hAnsi="Arial" w:cs="Arial"/>
          <w:bCs/>
          <w:lang w:val="es-MX"/>
        </w:rPr>
        <w:t>Consultor Jurídic</w:t>
      </w:r>
      <w:r w:rsidR="00F41F74" w:rsidRPr="00F3623C">
        <w:rPr>
          <w:rFonts w:ascii="Arial" w:hAnsi="Arial" w:cs="Arial"/>
          <w:bCs/>
          <w:lang w:val="es-MX"/>
        </w:rPr>
        <w:t>o</w:t>
      </w:r>
      <w:r w:rsidR="00D71544" w:rsidRPr="00F3623C">
        <w:rPr>
          <w:rFonts w:ascii="Arial" w:hAnsi="Arial" w:cs="Arial"/>
          <w:bCs/>
          <w:lang w:val="es-MX"/>
        </w:rPr>
        <w:tab/>
      </w:r>
      <w:r w:rsidR="00D71544" w:rsidRPr="00F3623C">
        <w:rPr>
          <w:rFonts w:ascii="Arial" w:hAnsi="Arial" w:cs="Arial"/>
          <w:bCs/>
          <w:lang w:val="es-MX"/>
        </w:rPr>
        <w:tab/>
      </w:r>
    </w:p>
    <w:p w14:paraId="26C01BB4" w14:textId="77777777" w:rsidR="00853D5E" w:rsidRPr="00F3623C" w:rsidRDefault="00853D5E" w:rsidP="00853D5E">
      <w:pPr>
        <w:spacing w:after="0" w:line="240" w:lineRule="auto"/>
        <w:jc w:val="both"/>
        <w:rPr>
          <w:rFonts w:ascii="Arial" w:hAnsi="Arial" w:cs="Arial"/>
          <w:bCs/>
          <w:lang w:val="es-MX"/>
        </w:rPr>
      </w:pPr>
    </w:p>
    <w:p w14:paraId="46DB711F" w14:textId="77777777" w:rsidR="00853D5E" w:rsidRDefault="00853D5E" w:rsidP="00853D5E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6B0F0645" w14:textId="77777777" w:rsidR="00F3623C" w:rsidRDefault="00F3623C" w:rsidP="00853D5E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0579CA7F" w14:textId="77777777" w:rsidR="00F3623C" w:rsidRPr="00F3623C" w:rsidRDefault="00F3623C" w:rsidP="00853D5E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32F38C34" w14:textId="3F2D77C6" w:rsidR="00853D5E" w:rsidRPr="00F3623C" w:rsidRDefault="00853D5E" w:rsidP="00853D5E">
      <w:pPr>
        <w:spacing w:after="0" w:line="240" w:lineRule="auto"/>
        <w:rPr>
          <w:rFonts w:ascii="Arial" w:hAnsi="Arial" w:cs="Arial"/>
          <w:b/>
          <w:u w:val="single"/>
        </w:rPr>
      </w:pPr>
      <w:r w:rsidRPr="00F3623C">
        <w:rPr>
          <w:rFonts w:ascii="Arial" w:hAnsi="Arial" w:cs="Arial"/>
          <w:b/>
          <w:u w:val="single"/>
        </w:rPr>
        <w:t xml:space="preserve">      </w:t>
      </w:r>
      <w:r w:rsidR="00632A97" w:rsidRPr="00F3623C">
        <w:rPr>
          <w:rFonts w:ascii="Arial" w:hAnsi="Arial" w:cs="Arial"/>
          <w:b/>
          <w:u w:val="single"/>
        </w:rPr>
        <w:t>Santiago Peguero</w:t>
      </w:r>
      <w:r w:rsidRPr="00F3623C">
        <w:rPr>
          <w:rFonts w:ascii="Arial" w:hAnsi="Arial" w:cs="Arial"/>
          <w:b/>
          <w:u w:val="single"/>
        </w:rPr>
        <w:tab/>
      </w:r>
      <w:r w:rsidRPr="00F3623C">
        <w:rPr>
          <w:rFonts w:ascii="Arial" w:hAnsi="Arial" w:cs="Arial"/>
          <w:b/>
        </w:rPr>
        <w:tab/>
      </w:r>
      <w:r w:rsidRPr="00F3623C">
        <w:rPr>
          <w:rFonts w:ascii="Arial" w:hAnsi="Arial" w:cs="Arial"/>
          <w:b/>
        </w:rPr>
        <w:tab/>
      </w:r>
      <w:r w:rsidR="00F3623C">
        <w:rPr>
          <w:rFonts w:ascii="Arial" w:hAnsi="Arial" w:cs="Arial"/>
          <w:b/>
        </w:rPr>
        <w:tab/>
      </w:r>
      <w:r w:rsidRPr="00F3623C">
        <w:rPr>
          <w:rFonts w:ascii="Arial" w:hAnsi="Arial" w:cs="Arial"/>
          <w:b/>
          <w:u w:val="single"/>
        </w:rPr>
        <w:t xml:space="preserve">    </w:t>
      </w:r>
      <w:r w:rsidR="00632A97" w:rsidRPr="00F3623C">
        <w:rPr>
          <w:rFonts w:ascii="Arial" w:hAnsi="Arial" w:cs="Arial"/>
          <w:b/>
          <w:u w:val="single"/>
        </w:rPr>
        <w:t>Katty Marlenny Taveras Guzmán</w:t>
      </w:r>
      <w:r w:rsidRPr="00F3623C">
        <w:rPr>
          <w:rFonts w:ascii="Arial" w:hAnsi="Arial" w:cs="Arial"/>
          <w:b/>
          <w:u w:val="single"/>
        </w:rPr>
        <w:t xml:space="preserve">.  </w:t>
      </w:r>
    </w:p>
    <w:p w14:paraId="4B8CB6C9" w14:textId="0BCB0F88" w:rsidR="00632A97" w:rsidRPr="00F3623C" w:rsidRDefault="00853D5E" w:rsidP="00853D5E">
      <w:pPr>
        <w:spacing w:after="0" w:line="240" w:lineRule="auto"/>
        <w:rPr>
          <w:rFonts w:ascii="Arial" w:hAnsi="Arial" w:cs="Arial"/>
          <w:bCs/>
          <w:lang w:val="es-MX"/>
        </w:rPr>
      </w:pPr>
      <w:r w:rsidRPr="00F3623C">
        <w:rPr>
          <w:rFonts w:ascii="Arial" w:hAnsi="Arial" w:cs="Arial"/>
          <w:bCs/>
        </w:rPr>
        <w:t xml:space="preserve">  </w:t>
      </w:r>
      <w:r w:rsidRPr="00F3623C">
        <w:rPr>
          <w:rFonts w:ascii="Arial" w:hAnsi="Arial" w:cs="Arial"/>
          <w:bCs/>
          <w:lang w:val="es-MX"/>
        </w:rPr>
        <w:t>Enc. Planificación</w:t>
      </w:r>
      <w:r w:rsidR="00632A97" w:rsidRPr="00F3623C">
        <w:rPr>
          <w:rFonts w:ascii="Arial" w:hAnsi="Arial" w:cs="Arial"/>
          <w:bCs/>
          <w:lang w:val="es-MX"/>
        </w:rPr>
        <w:t xml:space="preserve"> y Desarrollo</w:t>
      </w:r>
      <w:r w:rsidRPr="00F3623C">
        <w:rPr>
          <w:rFonts w:ascii="Arial" w:hAnsi="Arial" w:cs="Arial"/>
          <w:bCs/>
          <w:lang w:val="es-MX"/>
        </w:rPr>
        <w:tab/>
      </w:r>
      <w:r w:rsidRPr="00F3623C">
        <w:rPr>
          <w:rFonts w:ascii="Arial" w:hAnsi="Arial" w:cs="Arial"/>
          <w:bCs/>
          <w:lang w:val="es-MX"/>
        </w:rPr>
        <w:tab/>
      </w:r>
      <w:r w:rsidR="00632A97" w:rsidRPr="00F3623C">
        <w:rPr>
          <w:rFonts w:ascii="Arial" w:hAnsi="Arial" w:cs="Arial"/>
          <w:bCs/>
          <w:lang w:val="es-MX"/>
        </w:rPr>
        <w:tab/>
      </w:r>
      <w:r w:rsidR="00F3623C">
        <w:rPr>
          <w:rFonts w:ascii="Arial" w:hAnsi="Arial" w:cs="Arial"/>
          <w:bCs/>
          <w:lang w:val="es-MX"/>
        </w:rPr>
        <w:t xml:space="preserve">       </w:t>
      </w:r>
      <w:r w:rsidRPr="00F3623C">
        <w:rPr>
          <w:rFonts w:ascii="Arial" w:hAnsi="Arial" w:cs="Arial"/>
          <w:bCs/>
          <w:lang w:val="es-MX"/>
        </w:rPr>
        <w:t>Libre Acceso a la Información</w:t>
      </w:r>
    </w:p>
    <w:sectPr w:rsidR="00632A97" w:rsidRPr="00F3623C" w:rsidSect="002C5B87">
      <w:headerReference w:type="default" r:id="rId8"/>
      <w:footerReference w:type="default" r:id="rId9"/>
      <w:pgSz w:w="12240" w:h="15840"/>
      <w:pgMar w:top="56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AEA0" w14:textId="77777777" w:rsidR="00B0417F" w:rsidRDefault="00B0417F" w:rsidP="00584D4F">
      <w:pPr>
        <w:spacing w:after="0" w:line="240" w:lineRule="auto"/>
      </w:pPr>
      <w:r>
        <w:separator/>
      </w:r>
    </w:p>
  </w:endnote>
  <w:endnote w:type="continuationSeparator" w:id="0">
    <w:p w14:paraId="3B227FDA" w14:textId="77777777" w:rsidR="00B0417F" w:rsidRDefault="00B0417F" w:rsidP="0058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5DA" w14:textId="77777777" w:rsidR="00632A97" w:rsidRDefault="00632A97" w:rsidP="00632A97">
    <w:pPr>
      <w:pStyle w:val="Footer"/>
      <w:pBdr>
        <w:top w:val="single" w:sz="36" w:space="1" w:color="8EAADB" w:themeColor="accent5" w:themeTint="99"/>
      </w:pBdr>
      <w:tabs>
        <w:tab w:val="left" w:pos="3681"/>
      </w:tabs>
      <w:jc w:val="center"/>
      <w:rPr>
        <w:lang w:val="es-ES_tradnl"/>
      </w:rPr>
    </w:pPr>
    <w:r>
      <w:rPr>
        <w:lang w:val="es-ES_tradnl"/>
      </w:rPr>
      <w:t>C/ Américo Lugo No. 10</w:t>
    </w:r>
  </w:p>
  <w:p w14:paraId="25BB02BD" w14:textId="77777777" w:rsidR="00632A97" w:rsidRDefault="00632A97" w:rsidP="00632A97">
    <w:pPr>
      <w:pStyle w:val="Footer"/>
      <w:tabs>
        <w:tab w:val="left" w:pos="3681"/>
      </w:tabs>
      <w:jc w:val="center"/>
      <w:rPr>
        <w:lang w:val="es-ES_tradnl"/>
      </w:rPr>
    </w:pPr>
    <w:r>
      <w:rPr>
        <w:lang w:val="es-ES_tradnl"/>
      </w:rPr>
      <w:t>Municipio de Haina, Provincia San Cristóbal R.D.</w:t>
    </w:r>
  </w:p>
  <w:p w14:paraId="1264DEA3" w14:textId="77777777" w:rsidR="00632A97" w:rsidRDefault="00632A97" w:rsidP="00632A97">
    <w:pPr>
      <w:pStyle w:val="Footer"/>
      <w:tabs>
        <w:tab w:val="left" w:pos="3681"/>
      </w:tabs>
      <w:jc w:val="center"/>
      <w:rPr>
        <w:lang w:val="es-ES_tradnl"/>
      </w:rPr>
    </w:pPr>
    <w:r>
      <w:rPr>
        <w:lang w:val="es-ES_tradnl"/>
      </w:rPr>
      <w:t>TELS: 809-957-5830</w:t>
    </w:r>
  </w:p>
  <w:p w14:paraId="42BDBBC0" w14:textId="77777777" w:rsidR="00632A97" w:rsidRDefault="00632A97" w:rsidP="00632A97">
    <w:pPr>
      <w:pStyle w:val="Footer"/>
      <w:tabs>
        <w:tab w:val="left" w:pos="3681"/>
      </w:tabs>
      <w:jc w:val="center"/>
      <w:rPr>
        <w:lang w:val="es-ES_tradnl"/>
      </w:rPr>
    </w:pPr>
    <w:r>
      <w:rPr>
        <w:lang w:val="es-ES_tradnl"/>
      </w:rPr>
      <w:t>809-957-1717</w:t>
    </w:r>
  </w:p>
  <w:p w14:paraId="03D898DC" w14:textId="77777777" w:rsidR="00632A97" w:rsidRDefault="00632A97" w:rsidP="00632A97">
    <w:pPr>
      <w:pStyle w:val="Footer"/>
      <w:tabs>
        <w:tab w:val="left" w:pos="3681"/>
      </w:tabs>
      <w:jc w:val="center"/>
      <w:rPr>
        <w:lang w:val="es-ES_tradnl"/>
      </w:rPr>
    </w:pPr>
    <w:r>
      <w:rPr>
        <w:lang w:val="es-ES_tradnl"/>
      </w:rPr>
      <w:t>RNC.414-01159-1</w:t>
    </w:r>
  </w:p>
  <w:p w14:paraId="1E9837FD" w14:textId="14F1BDB0" w:rsidR="00632A97" w:rsidRPr="00632A97" w:rsidRDefault="00B0417F" w:rsidP="00632A97">
    <w:pPr>
      <w:pStyle w:val="Footer"/>
      <w:tabs>
        <w:tab w:val="left" w:pos="3681"/>
      </w:tabs>
      <w:jc w:val="center"/>
      <w:rPr>
        <w:lang w:val="en-US"/>
      </w:rPr>
    </w:pPr>
    <w:hyperlink r:id="rId1" w:history="1">
      <w:r w:rsidR="00632A97" w:rsidRPr="00946BBA">
        <w:rPr>
          <w:rStyle w:val="Hyperlink"/>
          <w:lang w:val="en-US"/>
        </w:rPr>
        <w:t>ayuntamientohaina@gmail.com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CFC6" w14:textId="77777777" w:rsidR="00B0417F" w:rsidRDefault="00B0417F" w:rsidP="00584D4F">
      <w:pPr>
        <w:spacing w:after="0" w:line="240" w:lineRule="auto"/>
      </w:pPr>
      <w:r>
        <w:separator/>
      </w:r>
    </w:p>
  </w:footnote>
  <w:footnote w:type="continuationSeparator" w:id="0">
    <w:p w14:paraId="742EFB73" w14:textId="77777777" w:rsidR="00B0417F" w:rsidRDefault="00B0417F" w:rsidP="0058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69CE" w14:textId="77777777" w:rsidR="00632A97" w:rsidRDefault="00632A97" w:rsidP="00632A97">
    <w:pPr>
      <w:spacing w:after="0"/>
      <w:rPr>
        <w:b/>
        <w:bCs/>
        <w:color w:val="2E74B5" w:themeColor="accent1" w:themeShade="BF"/>
        <w:sz w:val="28"/>
        <w:szCs w:val="28"/>
      </w:rPr>
    </w:pPr>
    <w:r>
      <w:rPr>
        <w:rFonts w:ascii="Arial Narrow" w:hAnsi="Arial Narrow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4B6F6310" wp14:editId="1FC87656">
          <wp:simplePos x="0" y="0"/>
          <wp:positionH relativeFrom="column">
            <wp:posOffset>-50800</wp:posOffset>
          </wp:positionH>
          <wp:positionV relativeFrom="paragraph">
            <wp:posOffset>18415</wp:posOffset>
          </wp:positionV>
          <wp:extent cx="1049264" cy="954593"/>
          <wp:effectExtent l="0" t="0" r="5080" b="0"/>
          <wp:wrapNone/>
          <wp:docPr id="12141573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57351" name="Imagen 121415735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264" cy="954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DF9B2" w14:textId="77777777" w:rsidR="00632A97" w:rsidRDefault="00632A97" w:rsidP="00632A97">
    <w:pPr>
      <w:spacing w:after="0"/>
      <w:jc w:val="center"/>
      <w:rPr>
        <w:b/>
        <w:bCs/>
        <w:color w:val="2E74B5" w:themeColor="accent1" w:themeShade="BF"/>
        <w:sz w:val="28"/>
        <w:szCs w:val="28"/>
      </w:rPr>
    </w:pPr>
  </w:p>
  <w:p w14:paraId="72611726" w14:textId="77777777" w:rsidR="00632A97" w:rsidRPr="009A3E57" w:rsidRDefault="00632A97" w:rsidP="00632A97">
    <w:pPr>
      <w:spacing w:after="0"/>
      <w:jc w:val="center"/>
      <w:rPr>
        <w:b/>
        <w:bCs/>
        <w:sz w:val="28"/>
        <w:szCs w:val="28"/>
      </w:rPr>
    </w:pPr>
    <w:r w:rsidRPr="009A3E57">
      <w:rPr>
        <w:b/>
        <w:bCs/>
        <w:sz w:val="28"/>
        <w:szCs w:val="28"/>
      </w:rPr>
      <w:t>AYUNTAMIENTO MUNICIPAL</w:t>
    </w:r>
  </w:p>
  <w:p w14:paraId="11C205D1" w14:textId="77777777" w:rsidR="00632A97" w:rsidRPr="009A3E57" w:rsidRDefault="00632A97" w:rsidP="00632A97">
    <w:pPr>
      <w:spacing w:after="0"/>
      <w:jc w:val="center"/>
      <w:rPr>
        <w:b/>
        <w:bCs/>
        <w:sz w:val="28"/>
        <w:szCs w:val="28"/>
      </w:rPr>
    </w:pPr>
    <w:r w:rsidRPr="009A3E57">
      <w:rPr>
        <w:b/>
        <w:bCs/>
        <w:sz w:val="28"/>
        <w:szCs w:val="28"/>
      </w:rPr>
      <w:t>BAJOS DE HAINA</w:t>
    </w:r>
  </w:p>
  <w:p w14:paraId="63BD6D9C" w14:textId="395FF924" w:rsidR="00F644EC" w:rsidRPr="00632A97" w:rsidRDefault="00632A97" w:rsidP="00632A97">
    <w:pPr>
      <w:pBdr>
        <w:bottom w:val="single" w:sz="36" w:space="1" w:color="8EAADB" w:themeColor="accent5" w:themeTint="99"/>
      </w:pBdr>
      <w:spacing w:after="0"/>
      <w:jc w:val="center"/>
      <w:rPr>
        <w:rFonts w:ascii="Book Antiqua" w:hAnsi="Book Antiqua"/>
        <w:b/>
        <w:bCs/>
        <w:sz w:val="28"/>
        <w:szCs w:val="28"/>
      </w:rPr>
    </w:pPr>
    <w:r w:rsidRPr="009A3E57">
      <w:rPr>
        <w:rFonts w:ascii="Book Antiqua" w:hAnsi="Book Antiqua"/>
        <w:b/>
        <w:bCs/>
        <w:sz w:val="28"/>
        <w:szCs w:val="28"/>
      </w:rPr>
      <w:t>Comité de Compras y Contrataciones</w:t>
    </w:r>
  </w:p>
  <w:p w14:paraId="0C21F67A" w14:textId="3CD0BD70" w:rsidR="00F644EC" w:rsidRPr="00F644EC" w:rsidRDefault="00F644EC" w:rsidP="00F644EC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4DFC"/>
    <w:multiLevelType w:val="hybridMultilevel"/>
    <w:tmpl w:val="02A014A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2C"/>
    <w:rsid w:val="00007E27"/>
    <w:rsid w:val="0003718F"/>
    <w:rsid w:val="000452B3"/>
    <w:rsid w:val="000509BA"/>
    <w:rsid w:val="00057565"/>
    <w:rsid w:val="00076D8F"/>
    <w:rsid w:val="00081B37"/>
    <w:rsid w:val="00082481"/>
    <w:rsid w:val="00082817"/>
    <w:rsid w:val="0009048E"/>
    <w:rsid w:val="00091386"/>
    <w:rsid w:val="000A18AA"/>
    <w:rsid w:val="000A49F4"/>
    <w:rsid w:val="000B6394"/>
    <w:rsid w:val="000D202F"/>
    <w:rsid w:val="000D243D"/>
    <w:rsid w:val="000E189B"/>
    <w:rsid w:val="000F1524"/>
    <w:rsid w:val="000F1E3D"/>
    <w:rsid w:val="00105FE3"/>
    <w:rsid w:val="00106335"/>
    <w:rsid w:val="001122F1"/>
    <w:rsid w:val="00114BCD"/>
    <w:rsid w:val="00132401"/>
    <w:rsid w:val="00157209"/>
    <w:rsid w:val="0016312A"/>
    <w:rsid w:val="001843F4"/>
    <w:rsid w:val="00185CB9"/>
    <w:rsid w:val="001941D9"/>
    <w:rsid w:val="001B4FD3"/>
    <w:rsid w:val="001C52C2"/>
    <w:rsid w:val="001E0099"/>
    <w:rsid w:val="001F5D77"/>
    <w:rsid w:val="00200CE2"/>
    <w:rsid w:val="00211C43"/>
    <w:rsid w:val="00226015"/>
    <w:rsid w:val="00226F34"/>
    <w:rsid w:val="00236715"/>
    <w:rsid w:val="002535E8"/>
    <w:rsid w:val="0025630F"/>
    <w:rsid w:val="00266871"/>
    <w:rsid w:val="002701B9"/>
    <w:rsid w:val="002843EC"/>
    <w:rsid w:val="00286BC8"/>
    <w:rsid w:val="002904FA"/>
    <w:rsid w:val="00291790"/>
    <w:rsid w:val="002971D4"/>
    <w:rsid w:val="002C2807"/>
    <w:rsid w:val="002C5B87"/>
    <w:rsid w:val="002D26A8"/>
    <w:rsid w:val="002E4ED6"/>
    <w:rsid w:val="002E5109"/>
    <w:rsid w:val="002F4040"/>
    <w:rsid w:val="00313A99"/>
    <w:rsid w:val="00320E52"/>
    <w:rsid w:val="00346748"/>
    <w:rsid w:val="00352C77"/>
    <w:rsid w:val="0035500A"/>
    <w:rsid w:val="00371694"/>
    <w:rsid w:val="003758B8"/>
    <w:rsid w:val="0038548A"/>
    <w:rsid w:val="003A5508"/>
    <w:rsid w:val="003A744E"/>
    <w:rsid w:val="003C27FD"/>
    <w:rsid w:val="003C48F2"/>
    <w:rsid w:val="003E1E40"/>
    <w:rsid w:val="003E7133"/>
    <w:rsid w:val="003F2D48"/>
    <w:rsid w:val="00406750"/>
    <w:rsid w:val="00421FC8"/>
    <w:rsid w:val="00440542"/>
    <w:rsid w:val="00445617"/>
    <w:rsid w:val="00445C4A"/>
    <w:rsid w:val="00452DCB"/>
    <w:rsid w:val="00464671"/>
    <w:rsid w:val="004710CF"/>
    <w:rsid w:val="00472157"/>
    <w:rsid w:val="00472FBA"/>
    <w:rsid w:val="004769C0"/>
    <w:rsid w:val="004949F2"/>
    <w:rsid w:val="004A2CE9"/>
    <w:rsid w:val="004A63E3"/>
    <w:rsid w:val="004C07BA"/>
    <w:rsid w:val="004C1BCC"/>
    <w:rsid w:val="004D1172"/>
    <w:rsid w:val="004F24BD"/>
    <w:rsid w:val="004F7369"/>
    <w:rsid w:val="00510DCC"/>
    <w:rsid w:val="0052116A"/>
    <w:rsid w:val="0052243E"/>
    <w:rsid w:val="00525958"/>
    <w:rsid w:val="00527DB0"/>
    <w:rsid w:val="005329FB"/>
    <w:rsid w:val="00542936"/>
    <w:rsid w:val="00563119"/>
    <w:rsid w:val="005737B8"/>
    <w:rsid w:val="005760F7"/>
    <w:rsid w:val="00584D4F"/>
    <w:rsid w:val="00590221"/>
    <w:rsid w:val="00595CFE"/>
    <w:rsid w:val="005A173B"/>
    <w:rsid w:val="005A1F54"/>
    <w:rsid w:val="005B0A94"/>
    <w:rsid w:val="005C081D"/>
    <w:rsid w:val="005E540B"/>
    <w:rsid w:val="005F7DE2"/>
    <w:rsid w:val="00601982"/>
    <w:rsid w:val="00607EF2"/>
    <w:rsid w:val="00632A97"/>
    <w:rsid w:val="00633B69"/>
    <w:rsid w:val="006414DA"/>
    <w:rsid w:val="00664E73"/>
    <w:rsid w:val="0067155F"/>
    <w:rsid w:val="00680E02"/>
    <w:rsid w:val="00681825"/>
    <w:rsid w:val="00681A9F"/>
    <w:rsid w:val="006864EB"/>
    <w:rsid w:val="00696776"/>
    <w:rsid w:val="006A5A96"/>
    <w:rsid w:val="006A618E"/>
    <w:rsid w:val="006A784F"/>
    <w:rsid w:val="006B00B7"/>
    <w:rsid w:val="006C5B4F"/>
    <w:rsid w:val="006C6E4F"/>
    <w:rsid w:val="006D5E2C"/>
    <w:rsid w:val="006E6006"/>
    <w:rsid w:val="0071031D"/>
    <w:rsid w:val="00721EBA"/>
    <w:rsid w:val="00724B4D"/>
    <w:rsid w:val="0072538E"/>
    <w:rsid w:val="00746936"/>
    <w:rsid w:val="007470BE"/>
    <w:rsid w:val="00752867"/>
    <w:rsid w:val="0076465E"/>
    <w:rsid w:val="007710F6"/>
    <w:rsid w:val="007739C3"/>
    <w:rsid w:val="00773F26"/>
    <w:rsid w:val="00780C57"/>
    <w:rsid w:val="007844FC"/>
    <w:rsid w:val="00787B58"/>
    <w:rsid w:val="00791B99"/>
    <w:rsid w:val="007A6103"/>
    <w:rsid w:val="007B02A3"/>
    <w:rsid w:val="007B3443"/>
    <w:rsid w:val="007B38E3"/>
    <w:rsid w:val="007B5AF1"/>
    <w:rsid w:val="007C166A"/>
    <w:rsid w:val="007C66F2"/>
    <w:rsid w:val="007D4BAF"/>
    <w:rsid w:val="007D5563"/>
    <w:rsid w:val="007E21D8"/>
    <w:rsid w:val="007E2EBE"/>
    <w:rsid w:val="007F4313"/>
    <w:rsid w:val="007F606D"/>
    <w:rsid w:val="007F754F"/>
    <w:rsid w:val="00801764"/>
    <w:rsid w:val="00804429"/>
    <w:rsid w:val="008063E4"/>
    <w:rsid w:val="008113A1"/>
    <w:rsid w:val="0081580E"/>
    <w:rsid w:val="00815869"/>
    <w:rsid w:val="00825BD5"/>
    <w:rsid w:val="008278F8"/>
    <w:rsid w:val="00836616"/>
    <w:rsid w:val="008501B2"/>
    <w:rsid w:val="008525DA"/>
    <w:rsid w:val="00853D5E"/>
    <w:rsid w:val="008552E1"/>
    <w:rsid w:val="00873ABE"/>
    <w:rsid w:val="00875EC9"/>
    <w:rsid w:val="00877961"/>
    <w:rsid w:val="008929B4"/>
    <w:rsid w:val="008934F4"/>
    <w:rsid w:val="00896B47"/>
    <w:rsid w:val="008A0F00"/>
    <w:rsid w:val="008A1A50"/>
    <w:rsid w:val="008A249C"/>
    <w:rsid w:val="008A5F54"/>
    <w:rsid w:val="008A76F8"/>
    <w:rsid w:val="008B7822"/>
    <w:rsid w:val="008C0859"/>
    <w:rsid w:val="008C0BE2"/>
    <w:rsid w:val="008C7621"/>
    <w:rsid w:val="008D0268"/>
    <w:rsid w:val="008D18A4"/>
    <w:rsid w:val="008D1E23"/>
    <w:rsid w:val="008E01B4"/>
    <w:rsid w:val="008E3D3B"/>
    <w:rsid w:val="008E44E6"/>
    <w:rsid w:val="008E79FA"/>
    <w:rsid w:val="008E7BA5"/>
    <w:rsid w:val="0090737B"/>
    <w:rsid w:val="009114ED"/>
    <w:rsid w:val="009211A6"/>
    <w:rsid w:val="00932179"/>
    <w:rsid w:val="00934EB6"/>
    <w:rsid w:val="00935DE8"/>
    <w:rsid w:val="00942DA3"/>
    <w:rsid w:val="00945A91"/>
    <w:rsid w:val="00973C07"/>
    <w:rsid w:val="00977991"/>
    <w:rsid w:val="00986F51"/>
    <w:rsid w:val="009A3F07"/>
    <w:rsid w:val="009B27BE"/>
    <w:rsid w:val="009C2DEE"/>
    <w:rsid w:val="009C7E77"/>
    <w:rsid w:val="009D3B32"/>
    <w:rsid w:val="009D432F"/>
    <w:rsid w:val="009E6CA6"/>
    <w:rsid w:val="009F35BB"/>
    <w:rsid w:val="00A01C4E"/>
    <w:rsid w:val="00A35E97"/>
    <w:rsid w:val="00A35EE7"/>
    <w:rsid w:val="00A54BF9"/>
    <w:rsid w:val="00A575CC"/>
    <w:rsid w:val="00A63EDC"/>
    <w:rsid w:val="00A82229"/>
    <w:rsid w:val="00A9708B"/>
    <w:rsid w:val="00AA5C71"/>
    <w:rsid w:val="00AC6481"/>
    <w:rsid w:val="00AE3C33"/>
    <w:rsid w:val="00AF31C4"/>
    <w:rsid w:val="00B02122"/>
    <w:rsid w:val="00B0417F"/>
    <w:rsid w:val="00B05791"/>
    <w:rsid w:val="00B1164B"/>
    <w:rsid w:val="00B37422"/>
    <w:rsid w:val="00B46AB6"/>
    <w:rsid w:val="00B547BB"/>
    <w:rsid w:val="00B6552D"/>
    <w:rsid w:val="00B729FE"/>
    <w:rsid w:val="00B73196"/>
    <w:rsid w:val="00B803FD"/>
    <w:rsid w:val="00B826D2"/>
    <w:rsid w:val="00B90397"/>
    <w:rsid w:val="00B94D1A"/>
    <w:rsid w:val="00BA1DAD"/>
    <w:rsid w:val="00BA1E65"/>
    <w:rsid w:val="00BA75B0"/>
    <w:rsid w:val="00BB3BCA"/>
    <w:rsid w:val="00BC06D7"/>
    <w:rsid w:val="00BC3BCE"/>
    <w:rsid w:val="00BD10CF"/>
    <w:rsid w:val="00BD2D06"/>
    <w:rsid w:val="00BD4A94"/>
    <w:rsid w:val="00BD655F"/>
    <w:rsid w:val="00BE2272"/>
    <w:rsid w:val="00BF6811"/>
    <w:rsid w:val="00C10086"/>
    <w:rsid w:val="00C1430B"/>
    <w:rsid w:val="00C268F1"/>
    <w:rsid w:val="00C35885"/>
    <w:rsid w:val="00C4361E"/>
    <w:rsid w:val="00C44571"/>
    <w:rsid w:val="00C4459F"/>
    <w:rsid w:val="00C518EF"/>
    <w:rsid w:val="00C56152"/>
    <w:rsid w:val="00C5619F"/>
    <w:rsid w:val="00C57FA0"/>
    <w:rsid w:val="00C76DF9"/>
    <w:rsid w:val="00C779A2"/>
    <w:rsid w:val="00C82542"/>
    <w:rsid w:val="00C82D75"/>
    <w:rsid w:val="00C92A30"/>
    <w:rsid w:val="00CA79F7"/>
    <w:rsid w:val="00CB31F5"/>
    <w:rsid w:val="00CD5B34"/>
    <w:rsid w:val="00CE05C8"/>
    <w:rsid w:val="00CE3128"/>
    <w:rsid w:val="00CF57B8"/>
    <w:rsid w:val="00D041A9"/>
    <w:rsid w:val="00D052B2"/>
    <w:rsid w:val="00D36684"/>
    <w:rsid w:val="00D37376"/>
    <w:rsid w:val="00D41F58"/>
    <w:rsid w:val="00D54923"/>
    <w:rsid w:val="00D63984"/>
    <w:rsid w:val="00D66202"/>
    <w:rsid w:val="00D71544"/>
    <w:rsid w:val="00D74D60"/>
    <w:rsid w:val="00D752C8"/>
    <w:rsid w:val="00D82B20"/>
    <w:rsid w:val="00D869A6"/>
    <w:rsid w:val="00D9246B"/>
    <w:rsid w:val="00DA2B1A"/>
    <w:rsid w:val="00DB0498"/>
    <w:rsid w:val="00DC67E4"/>
    <w:rsid w:val="00DD6178"/>
    <w:rsid w:val="00DE47A7"/>
    <w:rsid w:val="00DE4925"/>
    <w:rsid w:val="00DF355B"/>
    <w:rsid w:val="00E05608"/>
    <w:rsid w:val="00E27371"/>
    <w:rsid w:val="00E33C50"/>
    <w:rsid w:val="00E36A8B"/>
    <w:rsid w:val="00E426C7"/>
    <w:rsid w:val="00E44B8F"/>
    <w:rsid w:val="00E63AE9"/>
    <w:rsid w:val="00E6501B"/>
    <w:rsid w:val="00E66B45"/>
    <w:rsid w:val="00E726D6"/>
    <w:rsid w:val="00E7758B"/>
    <w:rsid w:val="00E853A1"/>
    <w:rsid w:val="00E864FE"/>
    <w:rsid w:val="00E86AEE"/>
    <w:rsid w:val="00E954C6"/>
    <w:rsid w:val="00EA03C7"/>
    <w:rsid w:val="00EA1BA6"/>
    <w:rsid w:val="00EA4142"/>
    <w:rsid w:val="00ED302D"/>
    <w:rsid w:val="00EF2B3F"/>
    <w:rsid w:val="00EF64DB"/>
    <w:rsid w:val="00F15488"/>
    <w:rsid w:val="00F2516D"/>
    <w:rsid w:val="00F35F72"/>
    <w:rsid w:val="00F3623C"/>
    <w:rsid w:val="00F41F74"/>
    <w:rsid w:val="00F47008"/>
    <w:rsid w:val="00F5601B"/>
    <w:rsid w:val="00F644EC"/>
    <w:rsid w:val="00F7648C"/>
    <w:rsid w:val="00F823A1"/>
    <w:rsid w:val="00F93819"/>
    <w:rsid w:val="00F9471E"/>
    <w:rsid w:val="00FA49A2"/>
    <w:rsid w:val="00FA684B"/>
    <w:rsid w:val="00FB678A"/>
    <w:rsid w:val="00FC69A1"/>
    <w:rsid w:val="00FD16A9"/>
    <w:rsid w:val="00FD5BED"/>
    <w:rsid w:val="00FD7BBF"/>
    <w:rsid w:val="00FE124B"/>
    <w:rsid w:val="00FE1E31"/>
    <w:rsid w:val="00FF1A1A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264579"/>
  <w15:docId w15:val="{0FBC86BC-0FEC-418A-ACBA-2AA4E55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8">
    <w:name w:val="Style18"/>
    <w:basedOn w:val="DefaultParagraphFont"/>
    <w:uiPriority w:val="1"/>
    <w:rsid w:val="006A618E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C35885"/>
    <w:pPr>
      <w:ind w:left="720"/>
      <w:contextualSpacing/>
    </w:pPr>
  </w:style>
  <w:style w:type="paragraph" w:styleId="NoSpacing">
    <w:name w:val="No Spacing"/>
    <w:uiPriority w:val="1"/>
    <w:qFormat/>
    <w:rsid w:val="00C268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D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4F"/>
  </w:style>
  <w:style w:type="paragraph" w:styleId="Footer">
    <w:name w:val="footer"/>
    <w:basedOn w:val="Normal"/>
    <w:link w:val="FooterChar"/>
    <w:uiPriority w:val="99"/>
    <w:unhideWhenUsed/>
    <w:rsid w:val="00584D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4F"/>
  </w:style>
  <w:style w:type="character" w:customStyle="1" w:styleId="Style2">
    <w:name w:val="Style2"/>
    <w:basedOn w:val="DefaultParagraphFont"/>
    <w:uiPriority w:val="1"/>
    <w:rsid w:val="00D71544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DefaultParagraphFont"/>
    <w:uiPriority w:val="1"/>
    <w:rsid w:val="00D71544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D71544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D71544"/>
    <w:rPr>
      <w:rFonts w:ascii="Arial Bold" w:hAnsi="Arial Bold"/>
      <w:b/>
      <w:caps/>
      <w:sz w:val="24"/>
    </w:rPr>
  </w:style>
  <w:style w:type="character" w:customStyle="1" w:styleId="Style8">
    <w:name w:val="Style8"/>
    <w:basedOn w:val="DefaultParagraphFont"/>
    <w:uiPriority w:val="1"/>
    <w:rsid w:val="00D71544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FE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632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5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2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gcp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yuntamientohai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1269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Amarfi Hernandez</cp:lastModifiedBy>
  <cp:revision>240</cp:revision>
  <cp:lastPrinted>2023-12-20T17:20:00Z</cp:lastPrinted>
  <dcterms:created xsi:type="dcterms:W3CDTF">2022-02-11T16:28:00Z</dcterms:created>
  <dcterms:modified xsi:type="dcterms:W3CDTF">2025-03-31T14:12:00Z</dcterms:modified>
</cp:coreProperties>
</file>